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54C" w:rsidRDefault="004A0844" w:rsidP="004A0844">
      <w:pPr>
        <w:jc w:val="center"/>
        <w:rPr>
          <w:rFonts w:ascii="Copperplate Gothic Bold" w:hAnsi="Copperplate Gothic Bold"/>
          <w:sz w:val="36"/>
          <w:szCs w:val="36"/>
        </w:rPr>
      </w:pPr>
      <w:r w:rsidRPr="004A0844">
        <w:rPr>
          <w:rFonts w:ascii="Copperplate Gothic Bold" w:hAnsi="Copperplate Gothic Bold"/>
          <w:sz w:val="36"/>
          <w:szCs w:val="36"/>
        </w:rPr>
        <w:t>Sharyland Mariachi Syllabus</w:t>
      </w:r>
    </w:p>
    <w:p w:rsidR="004A0844" w:rsidRDefault="00905832" w:rsidP="004A0844">
      <w:pPr>
        <w:jc w:val="center"/>
        <w:rPr>
          <w:rFonts w:ascii="Copperplate Gothic Bold" w:hAnsi="Copperplate Gothic Bold"/>
          <w:sz w:val="36"/>
          <w:szCs w:val="36"/>
        </w:rPr>
      </w:pPr>
      <w:r>
        <w:rPr>
          <w:rFonts w:ascii="Copperplate Gothic Bold" w:hAnsi="Copperplate Gothic Bold"/>
          <w:sz w:val="36"/>
          <w:szCs w:val="36"/>
        </w:rPr>
        <w:t xml:space="preserve">2019 </w:t>
      </w:r>
      <w:r w:rsidR="004A0844">
        <w:rPr>
          <w:rFonts w:ascii="Copperplate Gothic Bold" w:hAnsi="Copperplate Gothic Bold"/>
          <w:sz w:val="36"/>
          <w:szCs w:val="36"/>
        </w:rPr>
        <w:t>-</w:t>
      </w:r>
      <w:r>
        <w:rPr>
          <w:rFonts w:ascii="Copperplate Gothic Bold" w:hAnsi="Copperplate Gothic Bold"/>
          <w:sz w:val="36"/>
          <w:szCs w:val="36"/>
        </w:rPr>
        <w:t xml:space="preserve"> 2020</w:t>
      </w:r>
    </w:p>
    <w:p w:rsidR="004A0844" w:rsidRPr="00905832" w:rsidRDefault="004A0844" w:rsidP="004A0844">
      <w:pPr>
        <w:pStyle w:val="ListParagraph"/>
        <w:numPr>
          <w:ilvl w:val="0"/>
          <w:numId w:val="3"/>
        </w:numPr>
        <w:rPr>
          <w:rFonts w:asciiTheme="majorHAnsi" w:hAnsiTheme="majorHAnsi" w:cstheme="majorHAnsi"/>
          <w:b/>
          <w:sz w:val="28"/>
          <w:szCs w:val="24"/>
        </w:rPr>
      </w:pPr>
      <w:r w:rsidRPr="00905832">
        <w:rPr>
          <w:rFonts w:asciiTheme="majorHAnsi" w:hAnsiTheme="majorHAnsi" w:cstheme="majorHAnsi"/>
          <w:b/>
          <w:sz w:val="28"/>
          <w:szCs w:val="24"/>
        </w:rPr>
        <w:t>Expectations</w:t>
      </w:r>
    </w:p>
    <w:p w:rsidR="004A0844" w:rsidRDefault="00905832" w:rsidP="004A0844">
      <w:pPr>
        <w:pStyle w:val="ListParagraph"/>
        <w:numPr>
          <w:ilvl w:val="1"/>
          <w:numId w:val="3"/>
        </w:numPr>
        <w:rPr>
          <w:rFonts w:asciiTheme="majorHAnsi" w:hAnsiTheme="majorHAnsi" w:cstheme="majorHAnsi"/>
          <w:sz w:val="24"/>
          <w:szCs w:val="24"/>
        </w:rPr>
      </w:pPr>
      <w:r>
        <w:rPr>
          <w:rFonts w:asciiTheme="majorHAnsi" w:hAnsiTheme="majorHAnsi" w:cstheme="majorHAnsi"/>
          <w:sz w:val="24"/>
          <w:szCs w:val="24"/>
        </w:rPr>
        <w:t xml:space="preserve">Student must be prepared and on time to class. </w:t>
      </w:r>
    </w:p>
    <w:p w:rsidR="003E60B7" w:rsidRDefault="00905832" w:rsidP="003E60B7">
      <w:pPr>
        <w:pStyle w:val="ListParagraph"/>
        <w:numPr>
          <w:ilvl w:val="1"/>
          <w:numId w:val="3"/>
        </w:numPr>
        <w:rPr>
          <w:rFonts w:asciiTheme="majorHAnsi" w:hAnsiTheme="majorHAnsi" w:cstheme="majorHAnsi"/>
          <w:sz w:val="24"/>
          <w:szCs w:val="24"/>
        </w:rPr>
      </w:pPr>
      <w:r>
        <w:rPr>
          <w:rFonts w:asciiTheme="majorHAnsi" w:hAnsiTheme="majorHAnsi" w:cstheme="majorHAnsi"/>
          <w:sz w:val="24"/>
          <w:szCs w:val="24"/>
        </w:rPr>
        <w:t xml:space="preserve">Positive and willing to work with an open mind set. </w:t>
      </w:r>
    </w:p>
    <w:p w:rsidR="004A0844" w:rsidRPr="00905832" w:rsidRDefault="004A0844" w:rsidP="004A0844">
      <w:pPr>
        <w:pStyle w:val="ListParagraph"/>
        <w:numPr>
          <w:ilvl w:val="0"/>
          <w:numId w:val="3"/>
        </w:numPr>
        <w:rPr>
          <w:rFonts w:asciiTheme="majorHAnsi" w:hAnsiTheme="majorHAnsi" w:cstheme="majorHAnsi"/>
          <w:b/>
          <w:sz w:val="28"/>
          <w:szCs w:val="24"/>
        </w:rPr>
      </w:pPr>
      <w:r w:rsidRPr="00905832">
        <w:rPr>
          <w:rFonts w:asciiTheme="majorHAnsi" w:hAnsiTheme="majorHAnsi" w:cstheme="majorHAnsi"/>
          <w:b/>
          <w:sz w:val="28"/>
          <w:szCs w:val="24"/>
        </w:rPr>
        <w:t>Grades</w:t>
      </w:r>
    </w:p>
    <w:p w:rsidR="004A0844" w:rsidRDefault="004A0844" w:rsidP="004A0844">
      <w:pPr>
        <w:pStyle w:val="ListParagraph"/>
        <w:numPr>
          <w:ilvl w:val="1"/>
          <w:numId w:val="3"/>
        </w:numPr>
        <w:rPr>
          <w:rFonts w:asciiTheme="majorHAnsi" w:hAnsiTheme="majorHAnsi" w:cstheme="majorHAnsi"/>
          <w:sz w:val="24"/>
          <w:szCs w:val="24"/>
        </w:rPr>
      </w:pPr>
      <w:r w:rsidRPr="00905832">
        <w:rPr>
          <w:rFonts w:asciiTheme="majorHAnsi" w:hAnsiTheme="majorHAnsi" w:cstheme="majorHAnsi"/>
          <w:b/>
          <w:sz w:val="24"/>
          <w:szCs w:val="24"/>
        </w:rPr>
        <w:t>Practice Log</w:t>
      </w:r>
      <w:r>
        <w:rPr>
          <w:rFonts w:asciiTheme="majorHAnsi" w:hAnsiTheme="majorHAnsi" w:cstheme="majorHAnsi"/>
          <w:sz w:val="24"/>
          <w:szCs w:val="24"/>
        </w:rPr>
        <w:t xml:space="preserve"> (40% )</w:t>
      </w:r>
      <w:r w:rsidR="00905832">
        <w:rPr>
          <w:rFonts w:asciiTheme="majorHAnsi" w:hAnsiTheme="majorHAnsi" w:cstheme="majorHAnsi"/>
          <w:sz w:val="24"/>
          <w:szCs w:val="24"/>
        </w:rPr>
        <w:t xml:space="preserve"> </w:t>
      </w:r>
      <w:r w:rsidR="00905832" w:rsidRPr="00905832">
        <w:rPr>
          <w:rFonts w:asciiTheme="majorHAnsi" w:hAnsiTheme="majorHAnsi" w:cstheme="majorHAnsi"/>
          <w:i/>
          <w:sz w:val="24"/>
          <w:szCs w:val="24"/>
        </w:rPr>
        <w:t>BLG Students only</w:t>
      </w:r>
    </w:p>
    <w:p w:rsidR="004A0844" w:rsidRDefault="004A0844" w:rsidP="004A0844">
      <w:pPr>
        <w:pStyle w:val="ListParagraph"/>
        <w:numPr>
          <w:ilvl w:val="2"/>
          <w:numId w:val="3"/>
        </w:numPr>
        <w:rPr>
          <w:rFonts w:asciiTheme="majorHAnsi" w:hAnsiTheme="majorHAnsi" w:cstheme="majorHAnsi"/>
          <w:sz w:val="24"/>
          <w:szCs w:val="24"/>
        </w:rPr>
      </w:pPr>
      <w:r>
        <w:rPr>
          <w:rFonts w:asciiTheme="majorHAnsi" w:hAnsiTheme="majorHAnsi" w:cstheme="majorHAnsi"/>
          <w:sz w:val="24"/>
          <w:szCs w:val="24"/>
        </w:rPr>
        <w:t xml:space="preserve">Each student will be receiving a practice log. This will be used to track how many </w:t>
      </w:r>
      <w:r w:rsidR="003A2578">
        <w:rPr>
          <w:rFonts w:asciiTheme="majorHAnsi" w:hAnsiTheme="majorHAnsi" w:cstheme="majorHAnsi"/>
          <w:sz w:val="24"/>
          <w:szCs w:val="24"/>
        </w:rPr>
        <w:t>hours a</w:t>
      </w:r>
      <w:r w:rsidR="004025C9">
        <w:rPr>
          <w:rFonts w:asciiTheme="majorHAnsi" w:hAnsiTheme="majorHAnsi" w:cstheme="majorHAnsi"/>
          <w:sz w:val="24"/>
          <w:szCs w:val="24"/>
        </w:rPr>
        <w:t xml:space="preserve"> student practices</w:t>
      </w:r>
      <w:r>
        <w:rPr>
          <w:rFonts w:asciiTheme="majorHAnsi" w:hAnsiTheme="majorHAnsi" w:cstheme="majorHAnsi"/>
          <w:sz w:val="24"/>
          <w:szCs w:val="24"/>
        </w:rPr>
        <w:t xml:space="preserve"> weekly. Practice logs must be signed by their parents every time</w:t>
      </w:r>
      <w:r w:rsidR="003A2578">
        <w:rPr>
          <w:rFonts w:asciiTheme="majorHAnsi" w:hAnsiTheme="majorHAnsi" w:cstheme="majorHAnsi"/>
          <w:sz w:val="24"/>
          <w:szCs w:val="24"/>
        </w:rPr>
        <w:t xml:space="preserve"> the</w:t>
      </w:r>
      <w:r>
        <w:rPr>
          <w:rFonts w:asciiTheme="majorHAnsi" w:hAnsiTheme="majorHAnsi" w:cstheme="majorHAnsi"/>
          <w:sz w:val="24"/>
          <w:szCs w:val="24"/>
        </w:rPr>
        <w:t xml:space="preserve"> student practices</w:t>
      </w:r>
      <w:r w:rsidR="003A2578">
        <w:rPr>
          <w:rFonts w:asciiTheme="majorHAnsi" w:hAnsiTheme="majorHAnsi" w:cstheme="majorHAnsi"/>
          <w:sz w:val="24"/>
          <w:szCs w:val="24"/>
        </w:rPr>
        <w:t>,</w:t>
      </w:r>
      <w:r>
        <w:rPr>
          <w:rFonts w:asciiTheme="majorHAnsi" w:hAnsiTheme="majorHAnsi" w:cstheme="majorHAnsi"/>
          <w:sz w:val="24"/>
          <w:szCs w:val="24"/>
        </w:rPr>
        <w:t xml:space="preserve"> in order to receive a grade at the end of the week.</w:t>
      </w:r>
    </w:p>
    <w:p w:rsidR="004A0844" w:rsidRDefault="004A0844" w:rsidP="004A0844">
      <w:pPr>
        <w:pStyle w:val="ListParagraph"/>
        <w:numPr>
          <w:ilvl w:val="1"/>
          <w:numId w:val="3"/>
        </w:numPr>
        <w:rPr>
          <w:rFonts w:asciiTheme="majorHAnsi" w:hAnsiTheme="majorHAnsi" w:cstheme="majorHAnsi"/>
          <w:sz w:val="24"/>
          <w:szCs w:val="24"/>
        </w:rPr>
      </w:pPr>
      <w:r w:rsidRPr="00905832">
        <w:rPr>
          <w:rFonts w:asciiTheme="majorHAnsi" w:hAnsiTheme="majorHAnsi" w:cstheme="majorHAnsi"/>
          <w:b/>
          <w:sz w:val="24"/>
          <w:szCs w:val="24"/>
        </w:rPr>
        <w:t>Chair Test</w:t>
      </w:r>
      <w:r>
        <w:rPr>
          <w:rFonts w:asciiTheme="majorHAnsi" w:hAnsiTheme="majorHAnsi" w:cstheme="majorHAnsi"/>
          <w:sz w:val="24"/>
          <w:szCs w:val="24"/>
        </w:rPr>
        <w:t xml:space="preserve"> (60%) </w:t>
      </w:r>
      <w:r>
        <w:rPr>
          <w:rFonts w:asciiTheme="majorHAnsi" w:hAnsiTheme="majorHAnsi" w:cstheme="majorHAnsi"/>
          <w:i/>
          <w:sz w:val="24"/>
          <w:szCs w:val="24"/>
        </w:rPr>
        <w:t>Beginner s</w:t>
      </w:r>
      <w:r w:rsidRPr="004A0844">
        <w:rPr>
          <w:rFonts w:asciiTheme="majorHAnsi" w:hAnsiTheme="majorHAnsi" w:cstheme="majorHAnsi"/>
          <w:i/>
          <w:sz w:val="24"/>
          <w:szCs w:val="24"/>
        </w:rPr>
        <w:t>tudents only</w:t>
      </w:r>
    </w:p>
    <w:p w:rsidR="004A0844" w:rsidRDefault="004A0844" w:rsidP="004A0844">
      <w:pPr>
        <w:pStyle w:val="ListParagraph"/>
        <w:numPr>
          <w:ilvl w:val="2"/>
          <w:numId w:val="3"/>
        </w:numPr>
        <w:rPr>
          <w:rFonts w:asciiTheme="majorHAnsi" w:hAnsiTheme="majorHAnsi" w:cstheme="majorHAnsi"/>
          <w:sz w:val="24"/>
          <w:szCs w:val="24"/>
        </w:rPr>
      </w:pPr>
      <w:r>
        <w:rPr>
          <w:rFonts w:asciiTheme="majorHAnsi" w:hAnsiTheme="majorHAnsi" w:cstheme="majorHAnsi"/>
          <w:sz w:val="24"/>
          <w:szCs w:val="24"/>
        </w:rPr>
        <w:t>Stu</w:t>
      </w:r>
      <w:r w:rsidR="004025C9">
        <w:rPr>
          <w:rFonts w:asciiTheme="majorHAnsi" w:hAnsiTheme="majorHAnsi" w:cstheme="majorHAnsi"/>
          <w:sz w:val="24"/>
          <w:szCs w:val="24"/>
        </w:rPr>
        <w:t>dent will be tested every Friday</w:t>
      </w:r>
      <w:r>
        <w:rPr>
          <w:rFonts w:asciiTheme="majorHAnsi" w:hAnsiTheme="majorHAnsi" w:cstheme="majorHAnsi"/>
          <w:sz w:val="24"/>
          <w:szCs w:val="24"/>
        </w:rPr>
        <w:t xml:space="preserve"> to receive a chair test grade. Test will consist of</w:t>
      </w:r>
      <w:r w:rsidR="003A2578">
        <w:rPr>
          <w:rFonts w:asciiTheme="majorHAnsi" w:hAnsiTheme="majorHAnsi" w:cstheme="majorHAnsi"/>
          <w:sz w:val="24"/>
          <w:szCs w:val="24"/>
        </w:rPr>
        <w:t xml:space="preserve"> the material </w:t>
      </w:r>
      <w:r>
        <w:rPr>
          <w:rFonts w:asciiTheme="majorHAnsi" w:hAnsiTheme="majorHAnsi" w:cstheme="majorHAnsi"/>
          <w:sz w:val="24"/>
          <w:szCs w:val="24"/>
        </w:rPr>
        <w:t xml:space="preserve">covered the previous week. </w:t>
      </w:r>
    </w:p>
    <w:p w:rsidR="00905832" w:rsidRDefault="00905832" w:rsidP="004A0844">
      <w:pPr>
        <w:pStyle w:val="ListParagraph"/>
        <w:numPr>
          <w:ilvl w:val="1"/>
          <w:numId w:val="3"/>
        </w:numPr>
        <w:rPr>
          <w:rFonts w:asciiTheme="majorHAnsi" w:hAnsiTheme="majorHAnsi" w:cstheme="majorHAnsi"/>
          <w:sz w:val="24"/>
          <w:szCs w:val="24"/>
        </w:rPr>
      </w:pPr>
      <w:r w:rsidRPr="00905832">
        <w:rPr>
          <w:rFonts w:asciiTheme="majorHAnsi" w:hAnsiTheme="majorHAnsi" w:cstheme="majorHAnsi"/>
          <w:b/>
          <w:sz w:val="24"/>
          <w:szCs w:val="24"/>
        </w:rPr>
        <w:t>Performances &amp; Rehearsals</w:t>
      </w:r>
      <w:r>
        <w:rPr>
          <w:rFonts w:asciiTheme="majorHAnsi" w:hAnsiTheme="majorHAnsi" w:cstheme="majorHAnsi"/>
          <w:sz w:val="24"/>
          <w:szCs w:val="24"/>
        </w:rPr>
        <w:t xml:space="preserve"> (100% SHS</w:t>
      </w:r>
      <w:r w:rsidR="004A0844">
        <w:rPr>
          <w:rFonts w:asciiTheme="majorHAnsi" w:hAnsiTheme="majorHAnsi" w:cstheme="majorHAnsi"/>
          <w:sz w:val="24"/>
          <w:szCs w:val="24"/>
        </w:rPr>
        <w:t xml:space="preserve"> </w:t>
      </w:r>
      <w:r w:rsidR="004A0844" w:rsidRPr="004A0844">
        <w:rPr>
          <w:rFonts w:asciiTheme="majorHAnsi" w:hAnsiTheme="majorHAnsi" w:cstheme="majorHAnsi"/>
          <w:i/>
          <w:sz w:val="24"/>
          <w:szCs w:val="24"/>
        </w:rPr>
        <w:t>JV and Varsity students only</w:t>
      </w:r>
      <w:r>
        <w:rPr>
          <w:rFonts w:asciiTheme="majorHAnsi" w:hAnsiTheme="majorHAnsi" w:cstheme="majorHAnsi"/>
          <w:i/>
          <w:sz w:val="24"/>
          <w:szCs w:val="24"/>
        </w:rPr>
        <w:t>)</w:t>
      </w:r>
      <w:r w:rsidRPr="00905832">
        <w:rPr>
          <w:rFonts w:asciiTheme="majorHAnsi" w:hAnsiTheme="majorHAnsi" w:cstheme="majorHAnsi"/>
          <w:sz w:val="24"/>
          <w:szCs w:val="24"/>
        </w:rPr>
        <w:t xml:space="preserve"> </w:t>
      </w:r>
    </w:p>
    <w:p w:rsidR="004A0844" w:rsidRPr="004A0844" w:rsidRDefault="00905832" w:rsidP="00905832">
      <w:pPr>
        <w:pStyle w:val="ListParagraph"/>
        <w:ind w:left="1440"/>
        <w:rPr>
          <w:rFonts w:asciiTheme="majorHAnsi" w:hAnsiTheme="majorHAnsi" w:cstheme="majorHAnsi"/>
          <w:sz w:val="24"/>
          <w:szCs w:val="24"/>
        </w:rPr>
      </w:pPr>
      <w:r w:rsidRPr="00905832">
        <w:rPr>
          <w:rFonts w:asciiTheme="majorHAnsi" w:hAnsiTheme="majorHAnsi" w:cstheme="majorHAnsi"/>
          <w:sz w:val="24"/>
          <w:szCs w:val="24"/>
        </w:rPr>
        <w:t>(60%</w:t>
      </w:r>
      <w:r>
        <w:rPr>
          <w:rFonts w:asciiTheme="majorHAnsi" w:hAnsiTheme="majorHAnsi" w:cstheme="majorHAnsi"/>
          <w:i/>
          <w:sz w:val="24"/>
          <w:szCs w:val="24"/>
        </w:rPr>
        <w:t xml:space="preserve"> BLG Varsity)</w:t>
      </w:r>
    </w:p>
    <w:p w:rsidR="004A0844" w:rsidRDefault="004A0844" w:rsidP="004A0844">
      <w:pPr>
        <w:pStyle w:val="ListParagraph"/>
        <w:numPr>
          <w:ilvl w:val="2"/>
          <w:numId w:val="3"/>
        </w:numPr>
        <w:rPr>
          <w:rFonts w:asciiTheme="majorHAnsi" w:hAnsiTheme="majorHAnsi" w:cstheme="majorHAnsi"/>
          <w:sz w:val="24"/>
          <w:szCs w:val="24"/>
        </w:rPr>
      </w:pPr>
      <w:r>
        <w:rPr>
          <w:rFonts w:asciiTheme="majorHAnsi" w:hAnsiTheme="majorHAnsi" w:cstheme="majorHAnsi"/>
          <w:sz w:val="24"/>
          <w:szCs w:val="24"/>
        </w:rPr>
        <w:t xml:space="preserve">Students will be graded based </w:t>
      </w:r>
      <w:r w:rsidR="003A2578">
        <w:rPr>
          <w:rFonts w:asciiTheme="majorHAnsi" w:hAnsiTheme="majorHAnsi" w:cstheme="majorHAnsi"/>
          <w:sz w:val="24"/>
          <w:szCs w:val="24"/>
        </w:rPr>
        <w:t xml:space="preserve">on </w:t>
      </w:r>
      <w:r w:rsidR="00905832">
        <w:rPr>
          <w:rFonts w:asciiTheme="majorHAnsi" w:hAnsiTheme="majorHAnsi" w:cstheme="majorHAnsi"/>
          <w:sz w:val="24"/>
          <w:szCs w:val="24"/>
        </w:rPr>
        <w:t>performances, rehearsals and</w:t>
      </w:r>
      <w:r>
        <w:rPr>
          <w:rFonts w:asciiTheme="majorHAnsi" w:hAnsiTheme="majorHAnsi" w:cstheme="majorHAnsi"/>
          <w:sz w:val="24"/>
          <w:szCs w:val="24"/>
        </w:rPr>
        <w:t xml:space="preserve"> competitions. Every performance and competition is mandatory</w:t>
      </w:r>
      <w:r w:rsidR="003E60B7">
        <w:rPr>
          <w:rFonts w:asciiTheme="majorHAnsi" w:hAnsiTheme="majorHAnsi" w:cstheme="majorHAnsi"/>
          <w:sz w:val="24"/>
          <w:szCs w:val="24"/>
        </w:rPr>
        <w:t xml:space="preserve">! </w:t>
      </w:r>
      <w:r w:rsidR="00037200">
        <w:rPr>
          <w:rFonts w:asciiTheme="majorHAnsi" w:hAnsiTheme="majorHAnsi" w:cstheme="majorHAnsi"/>
          <w:sz w:val="24"/>
          <w:szCs w:val="24"/>
        </w:rPr>
        <w:t>Students will receive a schedule</w:t>
      </w:r>
      <w:r w:rsidR="003E60B7">
        <w:rPr>
          <w:rFonts w:asciiTheme="majorHAnsi" w:hAnsiTheme="majorHAnsi" w:cstheme="majorHAnsi"/>
          <w:sz w:val="24"/>
          <w:szCs w:val="24"/>
        </w:rPr>
        <w:t xml:space="preserve"> of events, failure to attend any performance or competition will affect the </w:t>
      </w:r>
      <w:r w:rsidR="003A2578">
        <w:rPr>
          <w:rFonts w:asciiTheme="majorHAnsi" w:hAnsiTheme="majorHAnsi" w:cstheme="majorHAnsi"/>
          <w:sz w:val="24"/>
          <w:szCs w:val="24"/>
        </w:rPr>
        <w:t>student’s</w:t>
      </w:r>
      <w:r w:rsidR="003E60B7">
        <w:rPr>
          <w:rFonts w:asciiTheme="majorHAnsi" w:hAnsiTheme="majorHAnsi" w:cstheme="majorHAnsi"/>
          <w:sz w:val="24"/>
          <w:szCs w:val="24"/>
        </w:rPr>
        <w:t xml:space="preserve"> grade. If </w:t>
      </w:r>
      <w:r w:rsidR="003A2578">
        <w:rPr>
          <w:rFonts w:asciiTheme="majorHAnsi" w:hAnsiTheme="majorHAnsi" w:cstheme="majorHAnsi"/>
          <w:sz w:val="24"/>
          <w:szCs w:val="24"/>
        </w:rPr>
        <w:t xml:space="preserve">the </w:t>
      </w:r>
      <w:r w:rsidR="003E60B7">
        <w:rPr>
          <w:rFonts w:asciiTheme="majorHAnsi" w:hAnsiTheme="majorHAnsi" w:cstheme="majorHAnsi"/>
          <w:sz w:val="24"/>
          <w:szCs w:val="24"/>
        </w:rPr>
        <w:t xml:space="preserve">student </w:t>
      </w:r>
      <w:r w:rsidR="003A2578">
        <w:rPr>
          <w:rFonts w:asciiTheme="majorHAnsi" w:hAnsiTheme="majorHAnsi" w:cstheme="majorHAnsi"/>
          <w:sz w:val="24"/>
          <w:szCs w:val="24"/>
        </w:rPr>
        <w:t>cannot</w:t>
      </w:r>
      <w:r w:rsidR="003E60B7">
        <w:rPr>
          <w:rFonts w:asciiTheme="majorHAnsi" w:hAnsiTheme="majorHAnsi" w:cstheme="majorHAnsi"/>
          <w:sz w:val="24"/>
          <w:szCs w:val="24"/>
        </w:rPr>
        <w:t xml:space="preserve"> attend an event</w:t>
      </w:r>
      <w:r w:rsidR="003A2578">
        <w:rPr>
          <w:rFonts w:asciiTheme="majorHAnsi" w:hAnsiTheme="majorHAnsi" w:cstheme="majorHAnsi"/>
          <w:sz w:val="24"/>
          <w:szCs w:val="24"/>
        </w:rPr>
        <w:t>,</w:t>
      </w:r>
      <w:r w:rsidR="003E60B7">
        <w:rPr>
          <w:rFonts w:asciiTheme="majorHAnsi" w:hAnsiTheme="majorHAnsi" w:cstheme="majorHAnsi"/>
          <w:sz w:val="24"/>
          <w:szCs w:val="24"/>
        </w:rPr>
        <w:t xml:space="preserve"> he or she</w:t>
      </w:r>
      <w:r w:rsidR="003A2578">
        <w:rPr>
          <w:rFonts w:asciiTheme="majorHAnsi" w:hAnsiTheme="majorHAnsi" w:cstheme="majorHAnsi"/>
          <w:sz w:val="24"/>
          <w:szCs w:val="24"/>
        </w:rPr>
        <w:t>,</w:t>
      </w:r>
      <w:r w:rsidR="003E60B7">
        <w:rPr>
          <w:rFonts w:asciiTheme="majorHAnsi" w:hAnsiTheme="majorHAnsi" w:cstheme="majorHAnsi"/>
          <w:sz w:val="24"/>
          <w:szCs w:val="24"/>
        </w:rPr>
        <w:t xml:space="preserve"> must notify Mr. Lopez ASAP.</w:t>
      </w:r>
      <w:r>
        <w:rPr>
          <w:rFonts w:asciiTheme="majorHAnsi" w:hAnsiTheme="majorHAnsi" w:cstheme="majorHAnsi"/>
          <w:sz w:val="24"/>
          <w:szCs w:val="24"/>
        </w:rPr>
        <w:t xml:space="preserve"> </w:t>
      </w:r>
    </w:p>
    <w:p w:rsidR="003E60B7" w:rsidRPr="00905832" w:rsidRDefault="003E60B7" w:rsidP="003E60B7">
      <w:pPr>
        <w:pStyle w:val="ListParagraph"/>
        <w:numPr>
          <w:ilvl w:val="0"/>
          <w:numId w:val="3"/>
        </w:numPr>
        <w:rPr>
          <w:rFonts w:asciiTheme="majorHAnsi" w:hAnsiTheme="majorHAnsi" w:cstheme="majorHAnsi"/>
          <w:b/>
          <w:sz w:val="28"/>
          <w:szCs w:val="24"/>
        </w:rPr>
      </w:pPr>
      <w:r w:rsidRPr="00905832">
        <w:rPr>
          <w:rFonts w:asciiTheme="majorHAnsi" w:hAnsiTheme="majorHAnsi" w:cstheme="majorHAnsi"/>
          <w:b/>
          <w:sz w:val="28"/>
          <w:szCs w:val="24"/>
        </w:rPr>
        <w:t>After School Practices</w:t>
      </w:r>
    </w:p>
    <w:p w:rsidR="003E60B7" w:rsidRDefault="003E60B7" w:rsidP="003E60B7">
      <w:pPr>
        <w:pStyle w:val="ListParagraph"/>
        <w:numPr>
          <w:ilvl w:val="1"/>
          <w:numId w:val="3"/>
        </w:numPr>
        <w:rPr>
          <w:rFonts w:asciiTheme="majorHAnsi" w:hAnsiTheme="majorHAnsi" w:cstheme="majorHAnsi"/>
          <w:sz w:val="24"/>
          <w:szCs w:val="24"/>
        </w:rPr>
      </w:pPr>
      <w:r>
        <w:rPr>
          <w:rFonts w:asciiTheme="majorHAnsi" w:hAnsiTheme="majorHAnsi" w:cstheme="majorHAnsi"/>
          <w:sz w:val="24"/>
          <w:szCs w:val="24"/>
        </w:rPr>
        <w:t xml:space="preserve">All after school practices are mandatory! </w:t>
      </w:r>
    </w:p>
    <w:p w:rsidR="003E60B7" w:rsidRDefault="003E60B7" w:rsidP="003E60B7">
      <w:pPr>
        <w:pStyle w:val="ListParagraph"/>
        <w:numPr>
          <w:ilvl w:val="2"/>
          <w:numId w:val="3"/>
        </w:numPr>
        <w:rPr>
          <w:rFonts w:asciiTheme="majorHAnsi" w:hAnsiTheme="majorHAnsi" w:cstheme="majorHAnsi"/>
          <w:sz w:val="24"/>
          <w:szCs w:val="24"/>
        </w:rPr>
      </w:pPr>
      <w:r>
        <w:rPr>
          <w:rFonts w:asciiTheme="majorHAnsi" w:hAnsiTheme="majorHAnsi" w:cstheme="majorHAnsi"/>
          <w:sz w:val="24"/>
          <w:szCs w:val="24"/>
        </w:rPr>
        <w:t xml:space="preserve">If student will not be attending an after school practice, they need to let Mr. Lopez know </w:t>
      </w:r>
      <w:r w:rsidR="00037200">
        <w:rPr>
          <w:rFonts w:asciiTheme="majorHAnsi" w:hAnsiTheme="majorHAnsi" w:cstheme="majorHAnsi"/>
          <w:sz w:val="24"/>
          <w:szCs w:val="24"/>
        </w:rPr>
        <w:t>ASAP</w:t>
      </w:r>
      <w:r>
        <w:rPr>
          <w:rFonts w:asciiTheme="majorHAnsi" w:hAnsiTheme="majorHAnsi" w:cstheme="majorHAnsi"/>
          <w:sz w:val="24"/>
          <w:szCs w:val="24"/>
        </w:rPr>
        <w:t>!</w:t>
      </w:r>
    </w:p>
    <w:p w:rsidR="003E60B7" w:rsidRDefault="003E60B7" w:rsidP="003E60B7">
      <w:pPr>
        <w:pStyle w:val="ListParagraph"/>
        <w:numPr>
          <w:ilvl w:val="2"/>
          <w:numId w:val="3"/>
        </w:numPr>
        <w:rPr>
          <w:rFonts w:asciiTheme="majorHAnsi" w:hAnsiTheme="majorHAnsi" w:cstheme="majorHAnsi"/>
          <w:sz w:val="24"/>
          <w:szCs w:val="24"/>
        </w:rPr>
      </w:pPr>
      <w:r>
        <w:rPr>
          <w:rFonts w:asciiTheme="majorHAnsi" w:hAnsiTheme="majorHAnsi" w:cstheme="majorHAnsi"/>
          <w:sz w:val="24"/>
          <w:szCs w:val="24"/>
        </w:rPr>
        <w:t xml:space="preserve">Students who are </w:t>
      </w:r>
      <w:r w:rsidR="008A098D">
        <w:rPr>
          <w:rFonts w:asciiTheme="majorHAnsi" w:hAnsiTheme="majorHAnsi" w:cstheme="majorHAnsi"/>
          <w:sz w:val="24"/>
          <w:szCs w:val="24"/>
        </w:rPr>
        <w:t xml:space="preserve">a </w:t>
      </w:r>
      <w:r>
        <w:rPr>
          <w:rFonts w:asciiTheme="majorHAnsi" w:hAnsiTheme="majorHAnsi" w:cstheme="majorHAnsi"/>
          <w:sz w:val="24"/>
          <w:szCs w:val="24"/>
        </w:rPr>
        <w:t>part of another extra</w:t>
      </w:r>
      <w:r w:rsidR="008A098D">
        <w:rPr>
          <w:rFonts w:asciiTheme="majorHAnsi" w:hAnsiTheme="majorHAnsi" w:cstheme="majorHAnsi"/>
          <w:sz w:val="24"/>
          <w:szCs w:val="24"/>
        </w:rPr>
        <w:t>-</w:t>
      </w:r>
      <w:r>
        <w:rPr>
          <w:rFonts w:asciiTheme="majorHAnsi" w:hAnsiTheme="majorHAnsi" w:cstheme="majorHAnsi"/>
          <w:sz w:val="24"/>
          <w:szCs w:val="24"/>
        </w:rPr>
        <w:t>curricular activity</w:t>
      </w:r>
      <w:r w:rsidR="008A098D">
        <w:rPr>
          <w:rFonts w:asciiTheme="majorHAnsi" w:hAnsiTheme="majorHAnsi" w:cstheme="majorHAnsi"/>
          <w:sz w:val="24"/>
          <w:szCs w:val="24"/>
        </w:rPr>
        <w:t>,</w:t>
      </w:r>
      <w:r>
        <w:rPr>
          <w:rFonts w:asciiTheme="majorHAnsi" w:hAnsiTheme="majorHAnsi" w:cstheme="majorHAnsi"/>
          <w:sz w:val="24"/>
          <w:szCs w:val="24"/>
        </w:rPr>
        <w:t xml:space="preserve"> such as Band, Dance, UIL, athletics, </w:t>
      </w:r>
      <w:proofErr w:type="spellStart"/>
      <w:r>
        <w:rPr>
          <w:rFonts w:asciiTheme="majorHAnsi" w:hAnsiTheme="majorHAnsi" w:cstheme="majorHAnsi"/>
          <w:sz w:val="24"/>
          <w:szCs w:val="24"/>
        </w:rPr>
        <w:t>etc</w:t>
      </w:r>
      <w:proofErr w:type="spellEnd"/>
      <w:r>
        <w:rPr>
          <w:rFonts w:asciiTheme="majorHAnsi" w:hAnsiTheme="majorHAnsi" w:cstheme="majorHAnsi"/>
          <w:sz w:val="24"/>
          <w:szCs w:val="24"/>
        </w:rPr>
        <w:t>…</w:t>
      </w:r>
      <w:r w:rsidR="008A098D">
        <w:rPr>
          <w:rFonts w:asciiTheme="majorHAnsi" w:hAnsiTheme="majorHAnsi" w:cstheme="majorHAnsi"/>
          <w:sz w:val="24"/>
          <w:szCs w:val="24"/>
        </w:rPr>
        <w:t>,</w:t>
      </w:r>
      <w:r>
        <w:rPr>
          <w:rFonts w:asciiTheme="majorHAnsi" w:hAnsiTheme="majorHAnsi" w:cstheme="majorHAnsi"/>
          <w:sz w:val="24"/>
          <w:szCs w:val="24"/>
        </w:rPr>
        <w:t xml:space="preserve"> must be responsible enough to communicate with their coach</w:t>
      </w:r>
      <w:r w:rsidR="008A098D">
        <w:rPr>
          <w:rFonts w:asciiTheme="majorHAnsi" w:hAnsiTheme="majorHAnsi" w:cstheme="majorHAnsi"/>
          <w:sz w:val="24"/>
          <w:szCs w:val="24"/>
        </w:rPr>
        <w:t>,</w:t>
      </w:r>
      <w:r>
        <w:rPr>
          <w:rFonts w:asciiTheme="majorHAnsi" w:hAnsiTheme="majorHAnsi" w:cstheme="majorHAnsi"/>
          <w:sz w:val="24"/>
          <w:szCs w:val="24"/>
        </w:rPr>
        <w:t xml:space="preserve"> or sponsor</w:t>
      </w:r>
      <w:r w:rsidR="008A098D">
        <w:rPr>
          <w:rFonts w:asciiTheme="majorHAnsi" w:hAnsiTheme="majorHAnsi" w:cstheme="majorHAnsi"/>
          <w:sz w:val="24"/>
          <w:szCs w:val="24"/>
        </w:rPr>
        <w:t>,</w:t>
      </w:r>
      <w:r>
        <w:rPr>
          <w:rFonts w:asciiTheme="majorHAnsi" w:hAnsiTheme="majorHAnsi" w:cstheme="majorHAnsi"/>
          <w:sz w:val="24"/>
          <w:szCs w:val="24"/>
        </w:rPr>
        <w:t xml:space="preserve"> about games, competitions or performances. </w:t>
      </w:r>
    </w:p>
    <w:p w:rsidR="003E60B7" w:rsidRPr="00905832" w:rsidRDefault="00037200" w:rsidP="003E60B7">
      <w:pPr>
        <w:pStyle w:val="ListParagraph"/>
        <w:numPr>
          <w:ilvl w:val="0"/>
          <w:numId w:val="3"/>
        </w:numPr>
        <w:rPr>
          <w:rFonts w:asciiTheme="majorHAnsi" w:hAnsiTheme="majorHAnsi" w:cstheme="majorHAnsi"/>
          <w:b/>
          <w:sz w:val="28"/>
          <w:szCs w:val="24"/>
        </w:rPr>
      </w:pPr>
      <w:r>
        <w:rPr>
          <w:rFonts w:asciiTheme="majorHAnsi" w:hAnsiTheme="majorHAnsi" w:cstheme="majorHAnsi"/>
          <w:b/>
          <w:sz w:val="28"/>
          <w:szCs w:val="24"/>
        </w:rPr>
        <w:t>Sharyland Mariachi</w:t>
      </w:r>
      <w:r w:rsidR="003E60B7" w:rsidRPr="00905832">
        <w:rPr>
          <w:rFonts w:asciiTheme="majorHAnsi" w:hAnsiTheme="majorHAnsi" w:cstheme="majorHAnsi"/>
          <w:b/>
          <w:sz w:val="28"/>
          <w:szCs w:val="24"/>
        </w:rPr>
        <w:t xml:space="preserve"> Responsibilities</w:t>
      </w:r>
    </w:p>
    <w:p w:rsidR="009E37FB" w:rsidRDefault="009E37FB" w:rsidP="003E60B7">
      <w:pPr>
        <w:pStyle w:val="ListParagraph"/>
        <w:numPr>
          <w:ilvl w:val="1"/>
          <w:numId w:val="3"/>
        </w:numPr>
        <w:rPr>
          <w:rFonts w:asciiTheme="majorHAnsi" w:hAnsiTheme="majorHAnsi" w:cstheme="majorHAnsi"/>
          <w:sz w:val="24"/>
          <w:szCs w:val="24"/>
        </w:rPr>
      </w:pPr>
      <w:r>
        <w:rPr>
          <w:rFonts w:asciiTheme="majorHAnsi" w:hAnsiTheme="majorHAnsi" w:cstheme="majorHAnsi"/>
          <w:sz w:val="24"/>
          <w:szCs w:val="24"/>
        </w:rPr>
        <w:t>Student must always maintain a minimum of a “B”</w:t>
      </w:r>
      <w:r w:rsidR="00037200">
        <w:rPr>
          <w:rFonts w:asciiTheme="majorHAnsi" w:hAnsiTheme="majorHAnsi" w:cstheme="majorHAnsi"/>
          <w:sz w:val="24"/>
          <w:szCs w:val="24"/>
        </w:rPr>
        <w:t xml:space="preserve"> grade</w:t>
      </w:r>
      <w:r>
        <w:rPr>
          <w:rFonts w:asciiTheme="majorHAnsi" w:hAnsiTheme="majorHAnsi" w:cstheme="majorHAnsi"/>
          <w:sz w:val="24"/>
          <w:szCs w:val="24"/>
        </w:rPr>
        <w:t xml:space="preserve"> average or higher in all classes.</w:t>
      </w:r>
    </w:p>
    <w:p w:rsidR="009E37FB" w:rsidRDefault="009E37FB" w:rsidP="009E37FB">
      <w:pPr>
        <w:pStyle w:val="ListParagraph"/>
        <w:numPr>
          <w:ilvl w:val="1"/>
          <w:numId w:val="3"/>
        </w:numPr>
        <w:rPr>
          <w:rFonts w:asciiTheme="majorHAnsi" w:hAnsiTheme="majorHAnsi" w:cstheme="majorHAnsi"/>
          <w:sz w:val="24"/>
          <w:szCs w:val="24"/>
        </w:rPr>
      </w:pPr>
      <w:r>
        <w:rPr>
          <w:rFonts w:asciiTheme="majorHAnsi" w:hAnsiTheme="majorHAnsi" w:cstheme="majorHAnsi"/>
          <w:sz w:val="24"/>
          <w:szCs w:val="24"/>
        </w:rPr>
        <w:t>Student must acknowledge they are representing this program and school district. Behavior will be accounted for at all times.</w:t>
      </w:r>
    </w:p>
    <w:p w:rsidR="00A61680" w:rsidRDefault="00A61680" w:rsidP="00A61680">
      <w:pPr>
        <w:pStyle w:val="ListParagraph"/>
        <w:numPr>
          <w:ilvl w:val="0"/>
          <w:numId w:val="3"/>
        </w:numPr>
        <w:rPr>
          <w:rFonts w:asciiTheme="majorHAnsi" w:hAnsiTheme="majorHAnsi" w:cstheme="majorHAnsi"/>
          <w:b/>
          <w:sz w:val="28"/>
          <w:szCs w:val="28"/>
        </w:rPr>
      </w:pPr>
      <w:r w:rsidRPr="00A61680">
        <w:rPr>
          <w:rFonts w:asciiTheme="majorHAnsi" w:hAnsiTheme="majorHAnsi" w:cstheme="majorHAnsi"/>
          <w:b/>
          <w:sz w:val="28"/>
          <w:szCs w:val="28"/>
        </w:rPr>
        <w:t>Sharyland Mariachi Motto</w:t>
      </w:r>
    </w:p>
    <w:p w:rsidR="00A61680" w:rsidRPr="00A61680" w:rsidRDefault="00A61680" w:rsidP="00A61680">
      <w:pPr>
        <w:pStyle w:val="ListParagraph"/>
        <w:numPr>
          <w:ilvl w:val="1"/>
          <w:numId w:val="3"/>
        </w:numPr>
        <w:rPr>
          <w:rFonts w:asciiTheme="majorHAnsi" w:hAnsiTheme="majorHAnsi" w:cstheme="majorHAnsi"/>
          <w:b/>
          <w:sz w:val="28"/>
          <w:szCs w:val="28"/>
        </w:rPr>
      </w:pPr>
      <w:r>
        <w:rPr>
          <w:rFonts w:asciiTheme="majorHAnsi" w:hAnsiTheme="majorHAnsi" w:cstheme="majorHAnsi"/>
          <w:sz w:val="24"/>
          <w:szCs w:val="24"/>
        </w:rPr>
        <w:t>“Life is not about how hard you can hit. It’s about how hard you can get hit and keep moving forward. That’s how winning is done! You have to be willing to take the hits!”  - Rocky Balboa</w:t>
      </w:r>
    </w:p>
    <w:p w:rsidR="009E37FB" w:rsidRDefault="009E37FB" w:rsidP="00037200">
      <w:pPr>
        <w:ind w:left="1080"/>
        <w:rPr>
          <w:rFonts w:asciiTheme="majorHAnsi" w:hAnsiTheme="majorHAnsi" w:cstheme="majorHAnsi"/>
          <w:sz w:val="24"/>
          <w:szCs w:val="24"/>
        </w:rPr>
      </w:pPr>
    </w:p>
    <w:p w:rsidR="0054372E" w:rsidRDefault="0054372E" w:rsidP="0054372E">
      <w:pPr>
        <w:ind w:left="1080"/>
        <w:jc w:val="center"/>
        <w:rPr>
          <w:rFonts w:ascii="Copperplate Gothic Bold" w:hAnsi="Copperplate Gothic Bold" w:cstheme="majorHAnsi"/>
          <w:sz w:val="40"/>
          <w:szCs w:val="24"/>
        </w:rPr>
      </w:pPr>
      <w:r w:rsidRPr="0054372E">
        <w:rPr>
          <w:rFonts w:ascii="Copperplate Gothic Bold" w:hAnsi="Copperplate Gothic Bold" w:cstheme="majorHAnsi"/>
          <w:sz w:val="40"/>
          <w:szCs w:val="24"/>
        </w:rPr>
        <w:lastRenderedPageBreak/>
        <w:t>Mariachi Supply List</w:t>
      </w:r>
    </w:p>
    <w:p w:rsidR="00767DC7" w:rsidRDefault="00767DC7" w:rsidP="0054372E">
      <w:pPr>
        <w:ind w:left="1080"/>
        <w:jc w:val="center"/>
        <w:rPr>
          <w:rFonts w:ascii="Copperplate Gothic Bold" w:hAnsi="Copperplate Gothic Bold" w:cstheme="majorHAnsi"/>
          <w:sz w:val="40"/>
          <w:szCs w:val="24"/>
        </w:rPr>
      </w:pPr>
    </w:p>
    <w:p w:rsidR="0054372E" w:rsidRDefault="0054372E" w:rsidP="0054372E">
      <w:pPr>
        <w:pStyle w:val="ListParagraph"/>
        <w:numPr>
          <w:ilvl w:val="0"/>
          <w:numId w:val="4"/>
        </w:numPr>
        <w:rPr>
          <w:rFonts w:asciiTheme="majorHAnsi" w:hAnsiTheme="majorHAnsi" w:cstheme="majorHAnsi"/>
          <w:b/>
          <w:sz w:val="28"/>
          <w:szCs w:val="24"/>
        </w:rPr>
      </w:pPr>
      <w:r w:rsidRPr="0054372E">
        <w:rPr>
          <w:rFonts w:asciiTheme="majorHAnsi" w:hAnsiTheme="majorHAnsi" w:cstheme="majorHAnsi"/>
          <w:b/>
          <w:sz w:val="28"/>
          <w:szCs w:val="24"/>
        </w:rPr>
        <w:t>BLG Beginner Maria</w:t>
      </w:r>
      <w:bookmarkStart w:id="0" w:name="_GoBack"/>
      <w:bookmarkEnd w:id="0"/>
      <w:r w:rsidRPr="0054372E">
        <w:rPr>
          <w:rFonts w:asciiTheme="majorHAnsi" w:hAnsiTheme="majorHAnsi" w:cstheme="majorHAnsi"/>
          <w:b/>
          <w:sz w:val="28"/>
          <w:szCs w:val="24"/>
        </w:rPr>
        <w:t>chi</w:t>
      </w:r>
    </w:p>
    <w:p w:rsidR="0054372E" w:rsidRPr="0054372E" w:rsidRDefault="0054372E" w:rsidP="0054372E">
      <w:pPr>
        <w:pStyle w:val="ListParagraph"/>
        <w:numPr>
          <w:ilvl w:val="1"/>
          <w:numId w:val="4"/>
        </w:numPr>
        <w:rPr>
          <w:rFonts w:asciiTheme="majorHAnsi" w:hAnsiTheme="majorHAnsi" w:cstheme="majorHAnsi"/>
          <w:b/>
          <w:sz w:val="28"/>
          <w:szCs w:val="24"/>
        </w:rPr>
      </w:pPr>
      <w:r w:rsidRPr="0054372E">
        <w:rPr>
          <w:rFonts w:asciiTheme="majorHAnsi" w:hAnsiTheme="majorHAnsi" w:cstheme="majorHAnsi"/>
          <w:b/>
          <w:sz w:val="24"/>
          <w:szCs w:val="24"/>
        </w:rPr>
        <w:t>Violin</w:t>
      </w:r>
    </w:p>
    <w:p w:rsidR="0054372E" w:rsidRPr="0054372E" w:rsidRDefault="0054372E" w:rsidP="0054372E">
      <w:pPr>
        <w:pStyle w:val="ListParagraph"/>
        <w:numPr>
          <w:ilvl w:val="2"/>
          <w:numId w:val="4"/>
        </w:numPr>
        <w:rPr>
          <w:rFonts w:asciiTheme="majorHAnsi" w:hAnsiTheme="majorHAnsi" w:cstheme="majorHAnsi"/>
          <w:b/>
          <w:sz w:val="28"/>
          <w:szCs w:val="24"/>
        </w:rPr>
      </w:pPr>
      <w:r>
        <w:rPr>
          <w:rFonts w:asciiTheme="majorHAnsi" w:hAnsiTheme="majorHAnsi" w:cstheme="majorHAnsi"/>
          <w:sz w:val="24"/>
          <w:szCs w:val="24"/>
        </w:rPr>
        <w:t>Violin 5H (Antonio Strad Violin, 956-687-9788)</w:t>
      </w:r>
    </w:p>
    <w:p w:rsidR="0054372E" w:rsidRPr="0054372E" w:rsidRDefault="0054372E" w:rsidP="0054372E">
      <w:pPr>
        <w:pStyle w:val="ListParagraph"/>
        <w:numPr>
          <w:ilvl w:val="2"/>
          <w:numId w:val="4"/>
        </w:numPr>
        <w:rPr>
          <w:rFonts w:asciiTheme="majorHAnsi" w:hAnsiTheme="majorHAnsi" w:cstheme="majorHAnsi"/>
          <w:b/>
          <w:sz w:val="28"/>
          <w:szCs w:val="24"/>
        </w:rPr>
      </w:pPr>
      <w:r>
        <w:rPr>
          <w:rFonts w:asciiTheme="majorHAnsi" w:hAnsiTheme="majorHAnsi" w:cstheme="majorHAnsi"/>
          <w:sz w:val="24"/>
          <w:szCs w:val="24"/>
        </w:rPr>
        <w:t>Essential Elements Book 1</w:t>
      </w:r>
    </w:p>
    <w:p w:rsidR="0054372E" w:rsidRPr="0054372E" w:rsidRDefault="0054372E" w:rsidP="0054372E">
      <w:pPr>
        <w:pStyle w:val="ListParagraph"/>
        <w:numPr>
          <w:ilvl w:val="2"/>
          <w:numId w:val="4"/>
        </w:numPr>
        <w:rPr>
          <w:rFonts w:asciiTheme="majorHAnsi" w:hAnsiTheme="majorHAnsi" w:cstheme="majorHAnsi"/>
          <w:b/>
          <w:sz w:val="28"/>
          <w:szCs w:val="24"/>
        </w:rPr>
      </w:pPr>
      <w:r>
        <w:rPr>
          <w:rFonts w:asciiTheme="majorHAnsi" w:hAnsiTheme="majorHAnsi" w:cstheme="majorHAnsi"/>
          <w:sz w:val="24"/>
          <w:szCs w:val="24"/>
        </w:rPr>
        <w:t>1” Black Binder with CLEAR VIEW</w:t>
      </w:r>
    </w:p>
    <w:p w:rsidR="0054372E" w:rsidRPr="0054372E" w:rsidRDefault="0054372E" w:rsidP="0054372E">
      <w:pPr>
        <w:pStyle w:val="ListParagraph"/>
        <w:numPr>
          <w:ilvl w:val="2"/>
          <w:numId w:val="4"/>
        </w:numPr>
        <w:rPr>
          <w:rFonts w:asciiTheme="majorHAnsi" w:hAnsiTheme="majorHAnsi" w:cstheme="majorHAnsi"/>
          <w:b/>
          <w:sz w:val="28"/>
          <w:szCs w:val="24"/>
        </w:rPr>
      </w:pPr>
      <w:r>
        <w:rPr>
          <w:rFonts w:asciiTheme="majorHAnsi" w:hAnsiTheme="majorHAnsi" w:cstheme="majorHAnsi"/>
          <w:sz w:val="24"/>
          <w:szCs w:val="24"/>
        </w:rPr>
        <w:t xml:space="preserve">Plastic Sheet Protectors </w:t>
      </w:r>
    </w:p>
    <w:p w:rsidR="0054372E" w:rsidRPr="0054372E" w:rsidRDefault="0054372E" w:rsidP="0054372E">
      <w:pPr>
        <w:pStyle w:val="ListParagraph"/>
        <w:numPr>
          <w:ilvl w:val="2"/>
          <w:numId w:val="4"/>
        </w:numPr>
        <w:rPr>
          <w:rFonts w:asciiTheme="majorHAnsi" w:hAnsiTheme="majorHAnsi" w:cstheme="majorHAnsi"/>
          <w:b/>
          <w:sz w:val="28"/>
          <w:szCs w:val="24"/>
        </w:rPr>
      </w:pPr>
      <w:r>
        <w:rPr>
          <w:rFonts w:asciiTheme="majorHAnsi" w:hAnsiTheme="majorHAnsi" w:cstheme="majorHAnsi"/>
          <w:sz w:val="24"/>
          <w:szCs w:val="24"/>
        </w:rPr>
        <w:t xml:space="preserve">Pencil </w:t>
      </w:r>
    </w:p>
    <w:p w:rsidR="0054372E" w:rsidRPr="00767DC7" w:rsidRDefault="0054372E" w:rsidP="0054372E">
      <w:pPr>
        <w:pStyle w:val="ListParagraph"/>
        <w:numPr>
          <w:ilvl w:val="1"/>
          <w:numId w:val="4"/>
        </w:numPr>
        <w:rPr>
          <w:rFonts w:asciiTheme="majorHAnsi" w:hAnsiTheme="majorHAnsi" w:cstheme="majorHAnsi"/>
          <w:b/>
          <w:sz w:val="24"/>
          <w:szCs w:val="28"/>
        </w:rPr>
      </w:pPr>
      <w:r w:rsidRPr="00767DC7">
        <w:rPr>
          <w:rFonts w:asciiTheme="majorHAnsi" w:hAnsiTheme="majorHAnsi" w:cstheme="majorHAnsi"/>
          <w:b/>
          <w:sz w:val="24"/>
          <w:szCs w:val="28"/>
        </w:rPr>
        <w:t>Trumpet</w:t>
      </w:r>
    </w:p>
    <w:p w:rsidR="0054372E" w:rsidRDefault="00767DC7" w:rsidP="0054372E">
      <w:pPr>
        <w:pStyle w:val="ListParagraph"/>
        <w:numPr>
          <w:ilvl w:val="2"/>
          <w:numId w:val="4"/>
        </w:numPr>
        <w:rPr>
          <w:rFonts w:asciiTheme="majorHAnsi" w:hAnsiTheme="majorHAnsi" w:cstheme="majorHAnsi"/>
          <w:sz w:val="24"/>
          <w:szCs w:val="24"/>
        </w:rPr>
      </w:pPr>
      <w:r w:rsidRPr="00767DC7">
        <w:rPr>
          <w:rFonts w:asciiTheme="majorHAnsi" w:hAnsiTheme="majorHAnsi" w:cstheme="majorHAnsi"/>
          <w:sz w:val="24"/>
          <w:szCs w:val="24"/>
        </w:rPr>
        <w:t>Trumpet Yamaha Beginner Model</w:t>
      </w:r>
      <w:r>
        <w:rPr>
          <w:rFonts w:asciiTheme="majorHAnsi" w:hAnsiTheme="majorHAnsi" w:cstheme="majorHAnsi"/>
          <w:sz w:val="24"/>
          <w:szCs w:val="24"/>
        </w:rPr>
        <w:t xml:space="preserve"> (</w:t>
      </w:r>
      <w:proofErr w:type="spellStart"/>
      <w:r>
        <w:rPr>
          <w:rFonts w:asciiTheme="majorHAnsi" w:hAnsiTheme="majorHAnsi" w:cstheme="majorHAnsi"/>
          <w:sz w:val="24"/>
          <w:szCs w:val="24"/>
        </w:rPr>
        <w:t>Melharts</w:t>
      </w:r>
      <w:proofErr w:type="spellEnd"/>
      <w:r>
        <w:rPr>
          <w:rFonts w:asciiTheme="majorHAnsi" w:hAnsiTheme="majorHAnsi" w:cstheme="majorHAnsi"/>
          <w:sz w:val="24"/>
          <w:szCs w:val="24"/>
        </w:rPr>
        <w:t>, 956-682-6147)</w:t>
      </w:r>
    </w:p>
    <w:p w:rsidR="00767DC7" w:rsidRDefault="00767DC7" w:rsidP="0054372E">
      <w:pPr>
        <w:pStyle w:val="ListParagraph"/>
        <w:numPr>
          <w:ilvl w:val="2"/>
          <w:numId w:val="4"/>
        </w:numPr>
        <w:rPr>
          <w:rFonts w:asciiTheme="majorHAnsi" w:hAnsiTheme="majorHAnsi" w:cstheme="majorHAnsi"/>
          <w:sz w:val="24"/>
          <w:szCs w:val="24"/>
        </w:rPr>
      </w:pPr>
      <w:r>
        <w:rPr>
          <w:rFonts w:asciiTheme="majorHAnsi" w:hAnsiTheme="majorHAnsi" w:cstheme="majorHAnsi"/>
          <w:sz w:val="24"/>
          <w:szCs w:val="24"/>
        </w:rPr>
        <w:t>Essential Elements Book 1</w:t>
      </w:r>
    </w:p>
    <w:p w:rsidR="00767DC7" w:rsidRPr="0054372E" w:rsidRDefault="00767DC7" w:rsidP="00767DC7">
      <w:pPr>
        <w:pStyle w:val="ListParagraph"/>
        <w:numPr>
          <w:ilvl w:val="2"/>
          <w:numId w:val="4"/>
        </w:numPr>
        <w:rPr>
          <w:rFonts w:asciiTheme="majorHAnsi" w:hAnsiTheme="majorHAnsi" w:cstheme="majorHAnsi"/>
          <w:b/>
          <w:sz w:val="28"/>
          <w:szCs w:val="24"/>
        </w:rPr>
      </w:pPr>
      <w:r>
        <w:rPr>
          <w:rFonts w:asciiTheme="majorHAnsi" w:hAnsiTheme="majorHAnsi" w:cstheme="majorHAnsi"/>
          <w:sz w:val="24"/>
          <w:szCs w:val="24"/>
        </w:rPr>
        <w:t>1” Black Binder with CLEAR VIEW</w:t>
      </w:r>
    </w:p>
    <w:p w:rsidR="00767DC7" w:rsidRPr="0054372E" w:rsidRDefault="00767DC7" w:rsidP="00767DC7">
      <w:pPr>
        <w:pStyle w:val="ListParagraph"/>
        <w:numPr>
          <w:ilvl w:val="2"/>
          <w:numId w:val="4"/>
        </w:numPr>
        <w:rPr>
          <w:rFonts w:asciiTheme="majorHAnsi" w:hAnsiTheme="majorHAnsi" w:cstheme="majorHAnsi"/>
          <w:b/>
          <w:sz w:val="28"/>
          <w:szCs w:val="24"/>
        </w:rPr>
      </w:pPr>
      <w:r>
        <w:rPr>
          <w:rFonts w:asciiTheme="majorHAnsi" w:hAnsiTheme="majorHAnsi" w:cstheme="majorHAnsi"/>
          <w:sz w:val="24"/>
          <w:szCs w:val="24"/>
        </w:rPr>
        <w:t xml:space="preserve">Plastic Sheet Protectors </w:t>
      </w:r>
    </w:p>
    <w:p w:rsidR="00767DC7" w:rsidRPr="00767DC7" w:rsidRDefault="00767DC7" w:rsidP="00767DC7">
      <w:pPr>
        <w:pStyle w:val="ListParagraph"/>
        <w:numPr>
          <w:ilvl w:val="2"/>
          <w:numId w:val="4"/>
        </w:numPr>
        <w:rPr>
          <w:rFonts w:asciiTheme="majorHAnsi" w:hAnsiTheme="majorHAnsi" w:cstheme="majorHAnsi"/>
          <w:b/>
          <w:sz w:val="28"/>
          <w:szCs w:val="24"/>
        </w:rPr>
      </w:pPr>
      <w:r>
        <w:rPr>
          <w:rFonts w:asciiTheme="majorHAnsi" w:hAnsiTheme="majorHAnsi" w:cstheme="majorHAnsi"/>
          <w:sz w:val="24"/>
          <w:szCs w:val="24"/>
        </w:rPr>
        <w:t xml:space="preserve">Pencil </w:t>
      </w:r>
    </w:p>
    <w:p w:rsidR="00767DC7" w:rsidRPr="00767DC7" w:rsidRDefault="00767DC7" w:rsidP="00767DC7">
      <w:pPr>
        <w:pStyle w:val="ListParagraph"/>
        <w:numPr>
          <w:ilvl w:val="1"/>
          <w:numId w:val="4"/>
        </w:numPr>
        <w:rPr>
          <w:rFonts w:asciiTheme="majorHAnsi" w:hAnsiTheme="majorHAnsi" w:cstheme="majorHAnsi"/>
          <w:b/>
          <w:sz w:val="28"/>
          <w:szCs w:val="24"/>
        </w:rPr>
      </w:pPr>
      <w:proofErr w:type="spellStart"/>
      <w:r w:rsidRPr="009050F9">
        <w:rPr>
          <w:rFonts w:asciiTheme="majorHAnsi" w:hAnsiTheme="majorHAnsi" w:cstheme="majorHAnsi"/>
          <w:b/>
          <w:sz w:val="24"/>
          <w:szCs w:val="24"/>
        </w:rPr>
        <w:t>Armonia</w:t>
      </w:r>
      <w:proofErr w:type="spellEnd"/>
      <w:r w:rsidRPr="009050F9">
        <w:rPr>
          <w:rFonts w:asciiTheme="majorHAnsi" w:hAnsiTheme="majorHAnsi" w:cstheme="majorHAnsi"/>
          <w:b/>
          <w:sz w:val="24"/>
          <w:szCs w:val="24"/>
        </w:rPr>
        <w:t xml:space="preserve"> </w:t>
      </w:r>
      <w:r w:rsidRPr="00767DC7">
        <w:rPr>
          <w:rFonts w:asciiTheme="majorHAnsi" w:hAnsiTheme="majorHAnsi" w:cstheme="majorHAnsi"/>
          <w:b/>
          <w:sz w:val="24"/>
          <w:szCs w:val="24"/>
        </w:rPr>
        <w:t>(Guitarron, Vihuela, Guitar and Harp)</w:t>
      </w:r>
    </w:p>
    <w:p w:rsidR="00767DC7" w:rsidRPr="0054372E" w:rsidRDefault="00767DC7" w:rsidP="00767DC7">
      <w:pPr>
        <w:pStyle w:val="ListParagraph"/>
        <w:numPr>
          <w:ilvl w:val="2"/>
          <w:numId w:val="4"/>
        </w:numPr>
        <w:rPr>
          <w:rFonts w:asciiTheme="majorHAnsi" w:hAnsiTheme="majorHAnsi" w:cstheme="majorHAnsi"/>
          <w:b/>
          <w:sz w:val="28"/>
          <w:szCs w:val="24"/>
        </w:rPr>
      </w:pPr>
      <w:r>
        <w:rPr>
          <w:rFonts w:asciiTheme="majorHAnsi" w:hAnsiTheme="majorHAnsi" w:cstheme="majorHAnsi"/>
          <w:sz w:val="24"/>
          <w:szCs w:val="24"/>
        </w:rPr>
        <w:t>1” Black Binder with CLEAR VIEW</w:t>
      </w:r>
    </w:p>
    <w:p w:rsidR="00767DC7" w:rsidRPr="0054372E" w:rsidRDefault="00767DC7" w:rsidP="00767DC7">
      <w:pPr>
        <w:pStyle w:val="ListParagraph"/>
        <w:numPr>
          <w:ilvl w:val="2"/>
          <w:numId w:val="4"/>
        </w:numPr>
        <w:rPr>
          <w:rFonts w:asciiTheme="majorHAnsi" w:hAnsiTheme="majorHAnsi" w:cstheme="majorHAnsi"/>
          <w:b/>
          <w:sz w:val="28"/>
          <w:szCs w:val="24"/>
        </w:rPr>
      </w:pPr>
      <w:r>
        <w:rPr>
          <w:rFonts w:asciiTheme="majorHAnsi" w:hAnsiTheme="majorHAnsi" w:cstheme="majorHAnsi"/>
          <w:sz w:val="24"/>
          <w:szCs w:val="24"/>
        </w:rPr>
        <w:t xml:space="preserve">Plastic Sheet Protectors </w:t>
      </w:r>
    </w:p>
    <w:p w:rsidR="00767DC7" w:rsidRPr="00767DC7" w:rsidRDefault="00767DC7" w:rsidP="00767DC7">
      <w:pPr>
        <w:pStyle w:val="ListParagraph"/>
        <w:numPr>
          <w:ilvl w:val="2"/>
          <w:numId w:val="4"/>
        </w:numPr>
        <w:rPr>
          <w:rFonts w:asciiTheme="majorHAnsi" w:hAnsiTheme="majorHAnsi" w:cstheme="majorHAnsi"/>
          <w:b/>
          <w:sz w:val="28"/>
          <w:szCs w:val="24"/>
        </w:rPr>
      </w:pPr>
      <w:r>
        <w:rPr>
          <w:rFonts w:asciiTheme="majorHAnsi" w:hAnsiTheme="majorHAnsi" w:cstheme="majorHAnsi"/>
          <w:sz w:val="24"/>
          <w:szCs w:val="24"/>
        </w:rPr>
        <w:t xml:space="preserve">Pencil </w:t>
      </w:r>
    </w:p>
    <w:p w:rsidR="00767DC7" w:rsidRPr="00767DC7" w:rsidRDefault="00767DC7" w:rsidP="00767DC7">
      <w:pPr>
        <w:rPr>
          <w:rFonts w:asciiTheme="majorHAnsi" w:hAnsiTheme="majorHAnsi" w:cstheme="majorHAnsi"/>
          <w:b/>
          <w:sz w:val="28"/>
          <w:szCs w:val="24"/>
        </w:rPr>
      </w:pPr>
    </w:p>
    <w:p w:rsidR="00767DC7" w:rsidRPr="00767DC7" w:rsidRDefault="00767DC7" w:rsidP="00767DC7">
      <w:pPr>
        <w:pStyle w:val="ListParagraph"/>
        <w:numPr>
          <w:ilvl w:val="0"/>
          <w:numId w:val="4"/>
        </w:numPr>
        <w:rPr>
          <w:rFonts w:asciiTheme="majorHAnsi" w:hAnsiTheme="majorHAnsi" w:cstheme="majorHAnsi"/>
          <w:b/>
          <w:sz w:val="32"/>
          <w:szCs w:val="24"/>
        </w:rPr>
      </w:pPr>
      <w:r w:rsidRPr="00767DC7">
        <w:rPr>
          <w:rFonts w:asciiTheme="majorHAnsi" w:hAnsiTheme="majorHAnsi" w:cstheme="majorHAnsi"/>
          <w:b/>
          <w:sz w:val="28"/>
          <w:szCs w:val="24"/>
        </w:rPr>
        <w:t>BLG Varsity, SHS JV &amp; SHS Varsity</w:t>
      </w:r>
    </w:p>
    <w:p w:rsidR="00767DC7" w:rsidRPr="0054372E" w:rsidRDefault="00767DC7" w:rsidP="00767DC7">
      <w:pPr>
        <w:pStyle w:val="ListParagraph"/>
        <w:numPr>
          <w:ilvl w:val="2"/>
          <w:numId w:val="4"/>
        </w:numPr>
        <w:rPr>
          <w:rFonts w:asciiTheme="majorHAnsi" w:hAnsiTheme="majorHAnsi" w:cstheme="majorHAnsi"/>
          <w:b/>
          <w:sz w:val="28"/>
          <w:szCs w:val="24"/>
        </w:rPr>
      </w:pPr>
      <w:r>
        <w:rPr>
          <w:rFonts w:asciiTheme="majorHAnsi" w:hAnsiTheme="majorHAnsi" w:cstheme="majorHAnsi"/>
          <w:sz w:val="24"/>
          <w:szCs w:val="24"/>
        </w:rPr>
        <w:t>1” Black Binder with CLEAR VIEW</w:t>
      </w:r>
    </w:p>
    <w:p w:rsidR="00767DC7" w:rsidRPr="0054372E" w:rsidRDefault="00767DC7" w:rsidP="00767DC7">
      <w:pPr>
        <w:pStyle w:val="ListParagraph"/>
        <w:numPr>
          <w:ilvl w:val="2"/>
          <w:numId w:val="4"/>
        </w:numPr>
        <w:rPr>
          <w:rFonts w:asciiTheme="majorHAnsi" w:hAnsiTheme="majorHAnsi" w:cstheme="majorHAnsi"/>
          <w:b/>
          <w:sz w:val="28"/>
          <w:szCs w:val="24"/>
        </w:rPr>
      </w:pPr>
      <w:r>
        <w:rPr>
          <w:rFonts w:asciiTheme="majorHAnsi" w:hAnsiTheme="majorHAnsi" w:cstheme="majorHAnsi"/>
          <w:sz w:val="24"/>
          <w:szCs w:val="24"/>
        </w:rPr>
        <w:t xml:space="preserve">Plastic Sheet Protectors </w:t>
      </w:r>
    </w:p>
    <w:p w:rsidR="00767DC7" w:rsidRPr="0054372E" w:rsidRDefault="00767DC7" w:rsidP="00767DC7">
      <w:pPr>
        <w:pStyle w:val="ListParagraph"/>
        <w:numPr>
          <w:ilvl w:val="2"/>
          <w:numId w:val="4"/>
        </w:numPr>
        <w:rPr>
          <w:rFonts w:asciiTheme="majorHAnsi" w:hAnsiTheme="majorHAnsi" w:cstheme="majorHAnsi"/>
          <w:b/>
          <w:sz w:val="28"/>
          <w:szCs w:val="24"/>
        </w:rPr>
      </w:pPr>
      <w:r>
        <w:rPr>
          <w:rFonts w:asciiTheme="majorHAnsi" w:hAnsiTheme="majorHAnsi" w:cstheme="majorHAnsi"/>
          <w:sz w:val="24"/>
          <w:szCs w:val="24"/>
        </w:rPr>
        <w:t xml:space="preserve">Pencil </w:t>
      </w:r>
    </w:p>
    <w:p w:rsidR="00767DC7" w:rsidRPr="00767DC7" w:rsidRDefault="00767DC7" w:rsidP="00767DC7">
      <w:pPr>
        <w:rPr>
          <w:rFonts w:asciiTheme="majorHAnsi" w:hAnsiTheme="majorHAnsi" w:cstheme="majorHAnsi"/>
          <w:b/>
          <w:sz w:val="32"/>
          <w:szCs w:val="24"/>
        </w:rPr>
      </w:pPr>
    </w:p>
    <w:p w:rsidR="00767DC7" w:rsidRPr="00767DC7" w:rsidRDefault="00767DC7" w:rsidP="00767DC7">
      <w:pPr>
        <w:pStyle w:val="ListParagraph"/>
        <w:ind w:left="3240"/>
        <w:rPr>
          <w:rFonts w:asciiTheme="majorHAnsi" w:hAnsiTheme="majorHAnsi" w:cstheme="majorHAnsi"/>
          <w:sz w:val="24"/>
          <w:szCs w:val="24"/>
        </w:rPr>
      </w:pPr>
    </w:p>
    <w:p w:rsidR="0054372E" w:rsidRDefault="0054372E" w:rsidP="0054372E">
      <w:pPr>
        <w:ind w:left="1080"/>
        <w:jc w:val="center"/>
        <w:rPr>
          <w:rFonts w:asciiTheme="majorHAnsi" w:hAnsiTheme="majorHAnsi" w:cstheme="majorHAnsi"/>
          <w:sz w:val="24"/>
          <w:szCs w:val="24"/>
        </w:rPr>
      </w:pPr>
    </w:p>
    <w:p w:rsidR="0054372E" w:rsidRPr="00037200" w:rsidRDefault="0054372E" w:rsidP="0054372E">
      <w:pPr>
        <w:ind w:left="1080"/>
        <w:jc w:val="center"/>
        <w:rPr>
          <w:rFonts w:asciiTheme="majorHAnsi" w:hAnsiTheme="majorHAnsi" w:cstheme="majorHAnsi"/>
          <w:sz w:val="24"/>
          <w:szCs w:val="24"/>
        </w:rPr>
      </w:pPr>
    </w:p>
    <w:sectPr w:rsidR="0054372E" w:rsidRPr="00037200" w:rsidSect="00A61680">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74C6"/>
    <w:multiLevelType w:val="hybridMultilevel"/>
    <w:tmpl w:val="2ACE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564076"/>
    <w:multiLevelType w:val="hybridMultilevel"/>
    <w:tmpl w:val="3EFA609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A4B2B9D"/>
    <w:multiLevelType w:val="hybridMultilevel"/>
    <w:tmpl w:val="B094B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385BBC"/>
    <w:multiLevelType w:val="hybridMultilevel"/>
    <w:tmpl w:val="E44C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44"/>
    <w:rsid w:val="00037200"/>
    <w:rsid w:val="003A2578"/>
    <w:rsid w:val="003E60B7"/>
    <w:rsid w:val="004025C9"/>
    <w:rsid w:val="004A0844"/>
    <w:rsid w:val="0054372E"/>
    <w:rsid w:val="005A28B2"/>
    <w:rsid w:val="00767DC7"/>
    <w:rsid w:val="008A098D"/>
    <w:rsid w:val="009050F9"/>
    <w:rsid w:val="00905832"/>
    <w:rsid w:val="009E37FB"/>
    <w:rsid w:val="00A61680"/>
    <w:rsid w:val="00E43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60237-DDB6-4FF1-978A-899512B1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0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Juan C</dc:creator>
  <cp:keywords/>
  <dc:description/>
  <cp:lastModifiedBy>Lopez, Juan C</cp:lastModifiedBy>
  <cp:revision>6</cp:revision>
  <dcterms:created xsi:type="dcterms:W3CDTF">2018-08-25T17:31:00Z</dcterms:created>
  <dcterms:modified xsi:type="dcterms:W3CDTF">2019-08-12T21:24:00Z</dcterms:modified>
</cp:coreProperties>
</file>