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259" w:rsidRDefault="00557FF7" w:rsidP="00B23C34">
      <w:pPr>
        <w:jc w:val="center"/>
        <w:rPr>
          <w:rFonts w:ascii="Rockwell Extra Bold" w:hAnsi="Rockwell Extra Bold"/>
        </w:rPr>
      </w:pPr>
      <w:r>
        <w:fldChar w:fldCharType="begin"/>
      </w:r>
      <w:r>
        <w:instrText xml:space="preserve"> HYPERLINK "https://shs.sharylandisd.org/news/what_s_new/freshmen_101_parent_meeting" </w:instrText>
      </w:r>
      <w:r>
        <w:fldChar w:fldCharType="separate"/>
      </w:r>
      <w:r>
        <w:rPr>
          <w:rStyle w:val="Hyperlink"/>
        </w:rPr>
        <w:t>https://shs.sharylandisd.org/news/what_s_new/freshmen_101_parent_meeting</w:t>
      </w:r>
      <w:r>
        <w:fldChar w:fldCharType="end"/>
      </w:r>
      <w:bookmarkStart w:id="0" w:name="_GoBack"/>
      <w:bookmarkEnd w:id="0"/>
      <w:r w:rsidR="00393060">
        <w:rPr>
          <w:rFonts w:ascii="Rockwell Extra Bold" w:hAnsi="Rockwell Extra Bold"/>
        </w:rPr>
        <w:t xml:space="preserve"> </w:t>
      </w:r>
    </w:p>
    <w:p w:rsidR="00B23C34" w:rsidRPr="00544C40" w:rsidRDefault="00B23C34" w:rsidP="00B23C34">
      <w:pPr>
        <w:jc w:val="center"/>
        <w:rPr>
          <w:rFonts w:ascii="Rockwell Extra Bold" w:hAnsi="Rockwell Extra Bold"/>
          <w:sz w:val="24"/>
          <w:szCs w:val="24"/>
        </w:rPr>
      </w:pPr>
      <w:r w:rsidRPr="00544C40">
        <w:rPr>
          <w:rFonts w:ascii="Rockwell Extra Bold" w:hAnsi="Rockwell Extra Bold"/>
          <w:sz w:val="24"/>
          <w:szCs w:val="24"/>
        </w:rPr>
        <w:t>English IV – CP</w:t>
      </w:r>
    </w:p>
    <w:p w:rsidR="00B23C34" w:rsidRPr="00544C40" w:rsidRDefault="00B23C34" w:rsidP="00652B0E">
      <w:pPr>
        <w:spacing w:line="240" w:lineRule="auto"/>
        <w:rPr>
          <w:rFonts w:ascii="Rockwell" w:hAnsi="Rockwell"/>
          <w:b/>
          <w:sz w:val="24"/>
          <w:szCs w:val="24"/>
          <w:u w:val="single"/>
        </w:rPr>
      </w:pPr>
      <w:r w:rsidRPr="00544C40">
        <w:rPr>
          <w:rFonts w:ascii="Rockwell" w:hAnsi="Rockwell"/>
          <w:b/>
          <w:sz w:val="24"/>
          <w:szCs w:val="24"/>
          <w:u w:val="single"/>
        </w:rPr>
        <w:t>Course Description</w:t>
      </w:r>
    </w:p>
    <w:p w:rsidR="00CA55DC" w:rsidRPr="00544C40" w:rsidRDefault="00B23C34" w:rsidP="00652B0E">
      <w:pPr>
        <w:spacing w:line="240" w:lineRule="auto"/>
        <w:rPr>
          <w:rFonts w:ascii="Rockwell" w:hAnsi="Rockwell"/>
          <w:sz w:val="24"/>
          <w:szCs w:val="24"/>
        </w:rPr>
      </w:pPr>
      <w:r w:rsidRPr="00544C40">
        <w:rPr>
          <w:rFonts w:ascii="Rockwell" w:hAnsi="Rockwell"/>
          <w:sz w:val="24"/>
          <w:szCs w:val="24"/>
        </w:rPr>
        <w:t xml:space="preserve">English IV is designed to strengthen students’ skills in reading, writing, and oral communication.  </w:t>
      </w:r>
      <w:r w:rsidR="00CA55DC" w:rsidRPr="00544C40">
        <w:rPr>
          <w:rFonts w:ascii="Rockwell" w:hAnsi="Rockwell"/>
          <w:sz w:val="24"/>
          <w:szCs w:val="24"/>
        </w:rPr>
        <w:t>Throughout this</w:t>
      </w:r>
      <w:r w:rsidRPr="00544C40">
        <w:rPr>
          <w:rFonts w:ascii="Rockwell" w:hAnsi="Rockwell"/>
          <w:sz w:val="24"/>
          <w:szCs w:val="24"/>
        </w:rPr>
        <w:t xml:space="preserve"> course, students will study and analyze a number of works of British literature as well as some World literature including poetry, drama, fiction, and non-fiction.</w:t>
      </w:r>
      <w:r w:rsidR="00CA55DC" w:rsidRPr="00544C40">
        <w:rPr>
          <w:rFonts w:ascii="Rockwell" w:hAnsi="Rockwell"/>
          <w:sz w:val="24"/>
          <w:szCs w:val="24"/>
        </w:rPr>
        <w:t xml:space="preserve"> Students are expected to read complete works of literature outside of class.</w:t>
      </w:r>
      <w:r w:rsidRPr="00544C40">
        <w:rPr>
          <w:rFonts w:ascii="Rockwell" w:hAnsi="Rockwell"/>
          <w:sz w:val="24"/>
          <w:szCs w:val="24"/>
        </w:rPr>
        <w:t xml:space="preserve"> In addition, the course will focus on the writing process</w:t>
      </w:r>
      <w:r w:rsidR="00CA55DC" w:rsidRPr="00544C40">
        <w:rPr>
          <w:rFonts w:ascii="Rockwell" w:hAnsi="Rockwell"/>
          <w:sz w:val="24"/>
          <w:szCs w:val="24"/>
        </w:rPr>
        <w:t xml:space="preserve"> and essay composition of expository, narrative, and literary texts.</w:t>
      </w:r>
      <w:r w:rsidR="00652B0E" w:rsidRPr="00544C40">
        <w:rPr>
          <w:rFonts w:ascii="Rockwell" w:hAnsi="Rockwell"/>
          <w:sz w:val="24"/>
          <w:szCs w:val="24"/>
        </w:rPr>
        <w:t xml:space="preserve"> </w:t>
      </w:r>
      <w:r w:rsidR="00CA55DC" w:rsidRPr="00544C40">
        <w:rPr>
          <w:rFonts w:ascii="Rockwell" w:hAnsi="Rockwell"/>
          <w:sz w:val="24"/>
          <w:szCs w:val="24"/>
        </w:rPr>
        <w:t>Special emphasis will be placed on the planning and writing of an argumentative research paper.  Revising and editing will be a part of the written conventions; this will include punctuation, spelling, and grammatical structure as well as vocabulary studies.</w:t>
      </w:r>
      <w:r w:rsidR="00652B0E" w:rsidRPr="00544C40">
        <w:rPr>
          <w:rFonts w:ascii="Rockwell" w:hAnsi="Rockwell"/>
          <w:sz w:val="24"/>
          <w:szCs w:val="24"/>
        </w:rPr>
        <w:t xml:space="preserve"> </w:t>
      </w:r>
      <w:r w:rsidR="00CA55DC" w:rsidRPr="00544C40">
        <w:rPr>
          <w:rFonts w:ascii="Rockwell" w:hAnsi="Rockwell"/>
          <w:sz w:val="24"/>
          <w:szCs w:val="24"/>
        </w:rPr>
        <w:t>Using the conventions of language, students will be expected to speak clearly and listen attentively.</w:t>
      </w:r>
    </w:p>
    <w:p w:rsidR="004B6075" w:rsidRPr="00544C40" w:rsidRDefault="004B6075" w:rsidP="00652B0E">
      <w:pPr>
        <w:spacing w:line="240" w:lineRule="auto"/>
        <w:rPr>
          <w:rFonts w:ascii="Rockwell" w:hAnsi="Rockwell"/>
          <w:b/>
          <w:sz w:val="24"/>
          <w:szCs w:val="24"/>
          <w:u w:val="single"/>
        </w:rPr>
      </w:pPr>
      <w:r w:rsidRPr="00544C40">
        <w:rPr>
          <w:rFonts w:ascii="Rockwell" w:hAnsi="Rockwell"/>
          <w:b/>
          <w:sz w:val="24"/>
          <w:szCs w:val="24"/>
          <w:u w:val="single"/>
        </w:rPr>
        <w:t>Remind:</w:t>
      </w:r>
    </w:p>
    <w:p w:rsidR="004B6075" w:rsidRPr="00544C40" w:rsidRDefault="004B6075" w:rsidP="004B6075">
      <w:pPr>
        <w:spacing w:line="240" w:lineRule="auto"/>
        <w:rPr>
          <w:rFonts w:ascii="Rockwell" w:hAnsi="Rockwell"/>
          <w:sz w:val="24"/>
          <w:szCs w:val="24"/>
        </w:rPr>
      </w:pPr>
      <w:r w:rsidRPr="00544C40">
        <w:rPr>
          <w:rFonts w:ascii="Rockwell" w:hAnsi="Rockwell"/>
          <w:sz w:val="24"/>
          <w:szCs w:val="24"/>
        </w:rPr>
        <w:t xml:space="preserve">Get information for English IV by using Remind. Text the message ____________________ to the number </w:t>
      </w:r>
      <w:r w:rsidRPr="00544C40">
        <w:rPr>
          <w:rFonts w:ascii="Rockwell" w:hAnsi="Rockwell"/>
          <w:sz w:val="24"/>
          <w:szCs w:val="24"/>
          <w:u w:val="single"/>
        </w:rPr>
        <w:t>81010</w:t>
      </w:r>
      <w:r w:rsidRPr="00544C40">
        <w:rPr>
          <w:rFonts w:ascii="Rockwell" w:hAnsi="Rockwell"/>
          <w:sz w:val="24"/>
          <w:szCs w:val="24"/>
        </w:rPr>
        <w:t xml:space="preserve"> or go to the following link:   rmd.at/____________________. Follow the instructions to sign up. You’ll be promoted to download the mobile app.</w:t>
      </w:r>
    </w:p>
    <w:p w:rsidR="00CA55DC" w:rsidRPr="00544C40" w:rsidRDefault="00CA55DC" w:rsidP="00652B0E">
      <w:pPr>
        <w:spacing w:line="240" w:lineRule="auto"/>
        <w:rPr>
          <w:rFonts w:ascii="Rockwell" w:hAnsi="Rockwell"/>
          <w:b/>
          <w:sz w:val="24"/>
          <w:szCs w:val="24"/>
          <w:u w:val="single"/>
        </w:rPr>
      </w:pPr>
      <w:r w:rsidRPr="00544C40">
        <w:rPr>
          <w:rFonts w:ascii="Rockwell" w:hAnsi="Rockwell"/>
          <w:b/>
          <w:sz w:val="24"/>
          <w:szCs w:val="24"/>
          <w:u w:val="single"/>
        </w:rPr>
        <w:t>Textbooks</w:t>
      </w:r>
    </w:p>
    <w:p w:rsidR="00607C4E" w:rsidRPr="00544C40" w:rsidRDefault="00607C4E" w:rsidP="00607C4E">
      <w:pPr>
        <w:pStyle w:val="ListParagraph"/>
        <w:numPr>
          <w:ilvl w:val="0"/>
          <w:numId w:val="5"/>
        </w:numPr>
        <w:spacing w:line="240" w:lineRule="auto"/>
        <w:rPr>
          <w:rFonts w:ascii="Rockwell" w:hAnsi="Rockwell"/>
          <w:sz w:val="24"/>
          <w:szCs w:val="24"/>
        </w:rPr>
      </w:pPr>
      <w:r w:rsidRPr="00544C40">
        <w:rPr>
          <w:rFonts w:ascii="Rockwell" w:hAnsi="Rockwell"/>
          <w:sz w:val="24"/>
          <w:szCs w:val="24"/>
        </w:rPr>
        <w:t>T</w:t>
      </w:r>
      <w:r w:rsidR="005646E7" w:rsidRPr="00544C40">
        <w:rPr>
          <w:rFonts w:ascii="Rockwell" w:hAnsi="Rockwell"/>
          <w:sz w:val="24"/>
          <w:szCs w:val="24"/>
        </w:rPr>
        <w:t xml:space="preserve">here is a set of textbooks in my classroom.  These are property of </w:t>
      </w:r>
      <w:r w:rsidR="005646E7" w:rsidRPr="00544C40">
        <w:rPr>
          <w:rFonts w:ascii="Rockwell" w:hAnsi="Rockwell"/>
          <w:b/>
          <w:sz w:val="24"/>
          <w:szCs w:val="24"/>
        </w:rPr>
        <w:t>Sharyland ISD</w:t>
      </w:r>
      <w:r w:rsidR="005646E7" w:rsidRPr="00544C40">
        <w:rPr>
          <w:rFonts w:ascii="Rockwell" w:hAnsi="Rockwell"/>
          <w:sz w:val="24"/>
          <w:szCs w:val="24"/>
        </w:rPr>
        <w:t xml:space="preserve"> and for your </w:t>
      </w:r>
      <w:r w:rsidR="00BA7463" w:rsidRPr="00544C40">
        <w:rPr>
          <w:rFonts w:ascii="Rockwell" w:hAnsi="Rockwell"/>
          <w:sz w:val="24"/>
          <w:szCs w:val="24"/>
        </w:rPr>
        <w:t>use, please</w:t>
      </w:r>
      <w:r w:rsidR="005646E7" w:rsidRPr="00544C40">
        <w:rPr>
          <w:rFonts w:ascii="Rockwell" w:hAnsi="Rockwell"/>
          <w:sz w:val="24"/>
          <w:szCs w:val="24"/>
        </w:rPr>
        <w:t xml:space="preserve"> respect them. </w:t>
      </w:r>
      <w:r w:rsidR="005646E7" w:rsidRPr="00544C40">
        <w:rPr>
          <w:rFonts w:ascii="Rockwell" w:hAnsi="Rockwell"/>
          <w:i/>
          <w:sz w:val="24"/>
          <w:szCs w:val="24"/>
        </w:rPr>
        <w:t>DO NOT</w:t>
      </w:r>
      <w:r w:rsidR="005646E7" w:rsidRPr="00544C40">
        <w:rPr>
          <w:rFonts w:ascii="Rockwell" w:hAnsi="Rockwell"/>
          <w:sz w:val="24"/>
          <w:szCs w:val="24"/>
        </w:rPr>
        <w:t xml:space="preserve"> write in or on these books.  Anyone caught defacing a book will be written up and face the appropriate consequences. </w:t>
      </w:r>
      <w:r w:rsidRPr="00544C40">
        <w:rPr>
          <w:rFonts w:ascii="Rockwell" w:hAnsi="Rockwell"/>
          <w:sz w:val="24"/>
          <w:szCs w:val="24"/>
        </w:rPr>
        <w:t xml:space="preserve"> </w:t>
      </w:r>
    </w:p>
    <w:p w:rsidR="00607C4E" w:rsidRPr="00544C40" w:rsidRDefault="00607C4E" w:rsidP="00607C4E">
      <w:pPr>
        <w:pStyle w:val="ListParagraph"/>
        <w:numPr>
          <w:ilvl w:val="0"/>
          <w:numId w:val="5"/>
        </w:numPr>
        <w:spacing w:line="240" w:lineRule="auto"/>
        <w:rPr>
          <w:rFonts w:ascii="Rockwell" w:hAnsi="Rockwell"/>
          <w:sz w:val="24"/>
          <w:szCs w:val="24"/>
        </w:rPr>
      </w:pPr>
      <w:r w:rsidRPr="00544C40">
        <w:rPr>
          <w:rFonts w:ascii="Rockwell" w:hAnsi="Rockwell"/>
          <w:sz w:val="24"/>
          <w:szCs w:val="24"/>
        </w:rPr>
        <w:t xml:space="preserve">Online textbook:   </w:t>
      </w:r>
      <w:hyperlink r:id="rId8" w:history="1">
        <w:r w:rsidRPr="00544C40">
          <w:rPr>
            <w:rStyle w:val="Hyperlink"/>
            <w:rFonts w:ascii="Rockwell" w:hAnsi="Rockwell"/>
            <w:sz w:val="24"/>
            <w:szCs w:val="24"/>
          </w:rPr>
          <w:t>http://my.hrw.com</w:t>
        </w:r>
      </w:hyperlink>
    </w:p>
    <w:p w:rsidR="00607C4E" w:rsidRPr="00544C40" w:rsidRDefault="00BA7463" w:rsidP="00607C4E">
      <w:pPr>
        <w:pStyle w:val="ListParagraph"/>
        <w:spacing w:line="240" w:lineRule="auto"/>
        <w:rPr>
          <w:rFonts w:ascii="Rockwell" w:hAnsi="Rockwell"/>
          <w:sz w:val="24"/>
          <w:szCs w:val="24"/>
        </w:rPr>
      </w:pPr>
      <w:r w:rsidRPr="00544C40">
        <w:rPr>
          <w:rFonts w:ascii="Rockwell" w:hAnsi="Rockwell"/>
          <w:sz w:val="24"/>
          <w:szCs w:val="24"/>
        </w:rPr>
        <w:t xml:space="preserve">              </w:t>
      </w:r>
      <w:r w:rsidRPr="00544C40">
        <w:rPr>
          <w:rFonts w:ascii="Rockwell" w:hAnsi="Rockwell"/>
          <w:sz w:val="24"/>
          <w:szCs w:val="24"/>
        </w:rPr>
        <w:tab/>
        <w:t xml:space="preserve">    </w:t>
      </w:r>
      <w:r w:rsidR="00607C4E" w:rsidRPr="00544C40">
        <w:rPr>
          <w:rFonts w:ascii="Rockwell" w:hAnsi="Rockwell"/>
          <w:sz w:val="24"/>
          <w:szCs w:val="24"/>
        </w:rPr>
        <w:t xml:space="preserve">  Username: ______________________</w:t>
      </w:r>
    </w:p>
    <w:p w:rsidR="00607C4E" w:rsidRPr="00544C40" w:rsidRDefault="0019797D" w:rsidP="00607C4E">
      <w:pPr>
        <w:pStyle w:val="ListParagraph"/>
        <w:spacing w:line="240" w:lineRule="auto"/>
        <w:rPr>
          <w:rFonts w:ascii="Rockwell" w:hAnsi="Rockwell"/>
          <w:sz w:val="24"/>
          <w:szCs w:val="24"/>
        </w:rPr>
      </w:pPr>
      <w:r w:rsidRPr="00544C40">
        <w:rPr>
          <w:rFonts w:ascii="Rockwell" w:hAnsi="Rockwell"/>
          <w:sz w:val="24"/>
          <w:szCs w:val="24"/>
        </w:rPr>
        <w:t xml:space="preserve">                             </w:t>
      </w:r>
      <w:r w:rsidR="00607C4E" w:rsidRPr="00544C40">
        <w:rPr>
          <w:rFonts w:ascii="Rockwell" w:hAnsi="Rockwell"/>
          <w:sz w:val="24"/>
          <w:szCs w:val="24"/>
        </w:rPr>
        <w:t xml:space="preserve">  Password: ______________________</w:t>
      </w:r>
    </w:p>
    <w:p w:rsidR="00607C4E" w:rsidRPr="00544C40" w:rsidRDefault="0019797D" w:rsidP="00607C4E">
      <w:pPr>
        <w:pStyle w:val="ListParagraph"/>
        <w:spacing w:line="240" w:lineRule="auto"/>
        <w:rPr>
          <w:rFonts w:ascii="Rockwell" w:hAnsi="Rockwell"/>
          <w:sz w:val="24"/>
          <w:szCs w:val="24"/>
        </w:rPr>
      </w:pPr>
      <w:r w:rsidRPr="00544C40">
        <w:rPr>
          <w:rFonts w:ascii="Rockwell" w:hAnsi="Rockwell"/>
          <w:sz w:val="24"/>
          <w:szCs w:val="24"/>
        </w:rPr>
        <w:tab/>
        <w:t xml:space="preserve">                </w:t>
      </w:r>
      <w:r w:rsidR="00BA7463" w:rsidRPr="00544C40">
        <w:rPr>
          <w:rFonts w:ascii="Rockwell" w:hAnsi="Rockwell"/>
          <w:sz w:val="24"/>
          <w:szCs w:val="24"/>
        </w:rPr>
        <w:t xml:space="preserve"> </w:t>
      </w:r>
      <w:r w:rsidR="00607C4E" w:rsidRPr="00544C40">
        <w:rPr>
          <w:rFonts w:ascii="Rockwell" w:hAnsi="Rockwell"/>
          <w:sz w:val="24"/>
          <w:szCs w:val="24"/>
        </w:rPr>
        <w:t xml:space="preserve">  Select Chapter (or Unit)</w:t>
      </w:r>
    </w:p>
    <w:p w:rsidR="00607C4E" w:rsidRPr="00544C40" w:rsidRDefault="0019797D" w:rsidP="00607C4E">
      <w:pPr>
        <w:pStyle w:val="ListParagraph"/>
        <w:spacing w:line="240" w:lineRule="auto"/>
        <w:rPr>
          <w:rFonts w:ascii="Rockwell" w:hAnsi="Rockwell"/>
          <w:sz w:val="24"/>
          <w:szCs w:val="24"/>
        </w:rPr>
      </w:pPr>
      <w:r w:rsidRPr="00544C40">
        <w:rPr>
          <w:rFonts w:ascii="Rockwell" w:hAnsi="Rockwell"/>
          <w:sz w:val="24"/>
          <w:szCs w:val="24"/>
        </w:rPr>
        <w:t xml:space="preserve">                          </w:t>
      </w:r>
      <w:r w:rsidR="00607C4E" w:rsidRPr="00544C40">
        <w:rPr>
          <w:rFonts w:ascii="Rockwell" w:hAnsi="Rockwell"/>
          <w:sz w:val="24"/>
          <w:szCs w:val="24"/>
        </w:rPr>
        <w:t xml:space="preserve">      Select your selection and click “go”</w:t>
      </w:r>
    </w:p>
    <w:p w:rsidR="005646E7" w:rsidRPr="00544C40" w:rsidRDefault="005646E7" w:rsidP="008C1EB9">
      <w:pPr>
        <w:pStyle w:val="ListParagraph"/>
        <w:numPr>
          <w:ilvl w:val="0"/>
          <w:numId w:val="5"/>
        </w:numPr>
        <w:spacing w:line="240" w:lineRule="auto"/>
        <w:rPr>
          <w:rFonts w:ascii="Rockwell" w:hAnsi="Rockwell"/>
          <w:sz w:val="24"/>
          <w:szCs w:val="24"/>
        </w:rPr>
      </w:pPr>
      <w:r w:rsidRPr="00544C40">
        <w:rPr>
          <w:rFonts w:ascii="Rockwell" w:hAnsi="Rockwell"/>
          <w:sz w:val="24"/>
          <w:szCs w:val="24"/>
        </w:rPr>
        <w:t>If your textbook record is not cleared, this could affect your graduation – diploma and transcript will be placed on hold until record is cleared.  Your success depends on the use of your book and the required work.</w:t>
      </w:r>
    </w:p>
    <w:p w:rsidR="004B6075" w:rsidRPr="00544C40" w:rsidRDefault="00AF4659" w:rsidP="004B6075">
      <w:pPr>
        <w:spacing w:line="240" w:lineRule="auto"/>
        <w:rPr>
          <w:rFonts w:ascii="Rockwell" w:hAnsi="Rockwell"/>
          <w:b/>
          <w:sz w:val="24"/>
          <w:szCs w:val="24"/>
          <w:u w:val="single"/>
        </w:rPr>
      </w:pPr>
      <w:r w:rsidRPr="00544C40">
        <w:rPr>
          <w:rFonts w:ascii="Rockwell" w:hAnsi="Rockwell"/>
          <w:b/>
          <w:sz w:val="24"/>
          <w:szCs w:val="24"/>
          <w:u w:val="single"/>
        </w:rPr>
        <w:t>Required Outside Reading Assignments:</w:t>
      </w:r>
    </w:p>
    <w:p w:rsidR="00AF4659" w:rsidRPr="00544C40" w:rsidRDefault="00AF4659" w:rsidP="004B6075">
      <w:pPr>
        <w:spacing w:line="240" w:lineRule="auto"/>
        <w:rPr>
          <w:rFonts w:ascii="Rockwell" w:hAnsi="Rockwell"/>
          <w:i/>
          <w:sz w:val="24"/>
          <w:szCs w:val="24"/>
        </w:rPr>
      </w:pPr>
      <w:r w:rsidRPr="00544C40">
        <w:rPr>
          <w:rFonts w:ascii="Rockwell" w:hAnsi="Rockwell"/>
          <w:i/>
          <w:sz w:val="24"/>
          <w:szCs w:val="24"/>
        </w:rPr>
        <w:t>Lord of the Flies</w:t>
      </w:r>
    </w:p>
    <w:p w:rsidR="00AF4659" w:rsidRPr="00544C40" w:rsidRDefault="00AF4659" w:rsidP="004B6075">
      <w:pPr>
        <w:spacing w:line="240" w:lineRule="auto"/>
        <w:rPr>
          <w:rFonts w:ascii="Rockwell" w:hAnsi="Rockwell"/>
          <w:i/>
          <w:sz w:val="24"/>
          <w:szCs w:val="24"/>
        </w:rPr>
      </w:pPr>
      <w:r w:rsidRPr="00544C40">
        <w:rPr>
          <w:rFonts w:ascii="Rockwell" w:hAnsi="Rockwell"/>
          <w:sz w:val="24"/>
          <w:szCs w:val="24"/>
        </w:rPr>
        <w:t xml:space="preserve">Reader’s Choice: </w:t>
      </w:r>
      <w:r w:rsidRPr="00544C40">
        <w:rPr>
          <w:rFonts w:ascii="Rockwell" w:hAnsi="Rockwell"/>
          <w:i/>
          <w:sz w:val="24"/>
          <w:szCs w:val="24"/>
        </w:rPr>
        <w:t>Animal Farm, 1984, Brave New World</w:t>
      </w:r>
    </w:p>
    <w:p w:rsidR="004B6075" w:rsidRPr="00544C40" w:rsidRDefault="004B6075" w:rsidP="00652B0E">
      <w:pPr>
        <w:spacing w:line="240" w:lineRule="auto"/>
        <w:rPr>
          <w:rFonts w:ascii="Rockwell" w:hAnsi="Rockwell"/>
          <w:b/>
          <w:sz w:val="24"/>
          <w:szCs w:val="24"/>
          <w:u w:val="single"/>
        </w:rPr>
      </w:pPr>
    </w:p>
    <w:p w:rsidR="004B6075" w:rsidRPr="00544C40" w:rsidRDefault="004B6075" w:rsidP="00652B0E">
      <w:pPr>
        <w:spacing w:line="240" w:lineRule="auto"/>
        <w:rPr>
          <w:rFonts w:ascii="Rockwell" w:hAnsi="Rockwell"/>
          <w:b/>
          <w:sz w:val="24"/>
          <w:szCs w:val="24"/>
          <w:u w:val="single"/>
        </w:rPr>
      </w:pPr>
    </w:p>
    <w:p w:rsidR="004B6075" w:rsidRPr="00544C40" w:rsidRDefault="004B6075" w:rsidP="00652B0E">
      <w:pPr>
        <w:spacing w:line="240" w:lineRule="auto"/>
        <w:rPr>
          <w:rFonts w:ascii="Rockwell" w:hAnsi="Rockwell"/>
          <w:b/>
          <w:sz w:val="24"/>
          <w:szCs w:val="24"/>
          <w:u w:val="single"/>
        </w:rPr>
      </w:pPr>
    </w:p>
    <w:p w:rsidR="006B4345" w:rsidRPr="00544C40" w:rsidRDefault="006B4345" w:rsidP="00652B0E">
      <w:pPr>
        <w:spacing w:line="240" w:lineRule="auto"/>
        <w:rPr>
          <w:rFonts w:ascii="Rockwell" w:hAnsi="Rockwell"/>
          <w:b/>
          <w:sz w:val="24"/>
          <w:szCs w:val="24"/>
          <w:u w:val="single"/>
        </w:rPr>
      </w:pPr>
      <w:r w:rsidRPr="00544C40">
        <w:rPr>
          <w:rFonts w:ascii="Rockwell" w:hAnsi="Rockwell"/>
          <w:b/>
          <w:sz w:val="24"/>
          <w:szCs w:val="24"/>
          <w:u w:val="single"/>
        </w:rPr>
        <w:t>Classroom Expectations</w:t>
      </w:r>
    </w:p>
    <w:p w:rsidR="006B4345" w:rsidRPr="00544C40" w:rsidRDefault="006B4345" w:rsidP="006B4345">
      <w:pPr>
        <w:pStyle w:val="ListParagraph"/>
        <w:numPr>
          <w:ilvl w:val="0"/>
          <w:numId w:val="5"/>
        </w:numPr>
        <w:spacing w:line="240" w:lineRule="auto"/>
        <w:rPr>
          <w:rFonts w:ascii="Rockwell" w:hAnsi="Rockwell"/>
          <w:sz w:val="24"/>
          <w:szCs w:val="24"/>
        </w:rPr>
      </w:pPr>
      <w:r w:rsidRPr="00544C40">
        <w:rPr>
          <w:rFonts w:ascii="Rockwell" w:hAnsi="Rockwell"/>
          <w:sz w:val="24"/>
          <w:szCs w:val="24"/>
        </w:rPr>
        <w:t>All rules in the SISD Student Handbook are to be enforced.  This includes dress code, absences and rules in general. Anyone caught breaking the rules will pay the consequences.</w:t>
      </w:r>
    </w:p>
    <w:p w:rsidR="006B4345" w:rsidRPr="00544C40" w:rsidRDefault="006B4345" w:rsidP="006B4345">
      <w:pPr>
        <w:pStyle w:val="ListParagraph"/>
        <w:numPr>
          <w:ilvl w:val="0"/>
          <w:numId w:val="5"/>
        </w:numPr>
        <w:spacing w:line="240" w:lineRule="auto"/>
        <w:rPr>
          <w:rFonts w:ascii="Rockwell" w:hAnsi="Rockwell"/>
          <w:sz w:val="24"/>
          <w:szCs w:val="24"/>
        </w:rPr>
      </w:pPr>
      <w:r w:rsidRPr="00544C40">
        <w:rPr>
          <w:rFonts w:ascii="Rockwell" w:hAnsi="Rockwell"/>
          <w:sz w:val="24"/>
          <w:szCs w:val="24"/>
        </w:rPr>
        <w:t>You must have your ID with you at all times.</w:t>
      </w:r>
    </w:p>
    <w:p w:rsidR="006B4345" w:rsidRPr="00544C40" w:rsidRDefault="006B4345" w:rsidP="006B4345">
      <w:pPr>
        <w:pStyle w:val="ListParagraph"/>
        <w:numPr>
          <w:ilvl w:val="0"/>
          <w:numId w:val="5"/>
        </w:numPr>
        <w:spacing w:line="240" w:lineRule="auto"/>
        <w:rPr>
          <w:rFonts w:ascii="Rockwell" w:hAnsi="Rockwell"/>
          <w:sz w:val="24"/>
          <w:szCs w:val="24"/>
        </w:rPr>
      </w:pPr>
      <w:r w:rsidRPr="00544C40">
        <w:rPr>
          <w:rFonts w:ascii="Rockwell" w:hAnsi="Rockwell"/>
          <w:sz w:val="24"/>
          <w:szCs w:val="24"/>
        </w:rPr>
        <w:t>If you must leave the</w:t>
      </w:r>
      <w:r w:rsidR="00BA7463" w:rsidRPr="00544C40">
        <w:rPr>
          <w:rFonts w:ascii="Rockwell" w:hAnsi="Rockwell"/>
          <w:sz w:val="24"/>
          <w:szCs w:val="24"/>
        </w:rPr>
        <w:t xml:space="preserve"> room, you must ask for permission</w:t>
      </w:r>
      <w:r w:rsidR="00544C40" w:rsidRPr="00544C40">
        <w:rPr>
          <w:rFonts w:ascii="Rockwell" w:hAnsi="Rockwell"/>
          <w:sz w:val="24"/>
          <w:szCs w:val="24"/>
        </w:rPr>
        <w:t xml:space="preserve"> and take the red pass.</w:t>
      </w:r>
      <w:r w:rsidR="00BA7463" w:rsidRPr="00544C40">
        <w:rPr>
          <w:rFonts w:ascii="Rockwell" w:hAnsi="Rockwell"/>
          <w:sz w:val="24"/>
          <w:szCs w:val="24"/>
        </w:rPr>
        <w:t xml:space="preserve"> </w:t>
      </w:r>
    </w:p>
    <w:p w:rsidR="006B4345" w:rsidRPr="00544C40" w:rsidRDefault="006B4345" w:rsidP="006B4345">
      <w:pPr>
        <w:pStyle w:val="ListParagraph"/>
        <w:numPr>
          <w:ilvl w:val="0"/>
          <w:numId w:val="5"/>
        </w:numPr>
        <w:spacing w:line="240" w:lineRule="auto"/>
        <w:rPr>
          <w:rFonts w:ascii="Rockwell" w:hAnsi="Rockwell"/>
          <w:sz w:val="24"/>
          <w:szCs w:val="24"/>
        </w:rPr>
      </w:pPr>
      <w:r w:rsidRPr="00544C40">
        <w:rPr>
          <w:rFonts w:ascii="Rockwell" w:hAnsi="Rockwell"/>
          <w:sz w:val="24"/>
          <w:szCs w:val="24"/>
        </w:rPr>
        <w:t>Pick up after yourself – return books, supplies to their place, dispose of trash.</w:t>
      </w:r>
    </w:p>
    <w:p w:rsidR="00544C40" w:rsidRPr="00544C40" w:rsidRDefault="00544C40" w:rsidP="00544C40">
      <w:pPr>
        <w:pStyle w:val="ListParagraph"/>
        <w:numPr>
          <w:ilvl w:val="0"/>
          <w:numId w:val="5"/>
        </w:numPr>
        <w:spacing w:line="240" w:lineRule="auto"/>
        <w:rPr>
          <w:rFonts w:ascii="Rockwell" w:hAnsi="Rockwell"/>
          <w:sz w:val="24"/>
          <w:szCs w:val="24"/>
        </w:rPr>
      </w:pPr>
      <w:r w:rsidRPr="00544C40">
        <w:rPr>
          <w:rFonts w:ascii="Rockwell" w:hAnsi="Rockwell"/>
          <w:sz w:val="24"/>
          <w:szCs w:val="24"/>
        </w:rPr>
        <w:t xml:space="preserve">“All students will be given up to 3 additional school days to redo a FAILING MAJOR ASSIGNMENT but the grade will be no higher than a 70. The teacher has the option of assigning an alternative major assignment and may require additional tutoring, assignments, etc., as appropriate. The teacher will indicate in the gradebook that the assignment was redone. </w:t>
      </w:r>
    </w:p>
    <w:p w:rsidR="00544C40" w:rsidRPr="00544C40" w:rsidRDefault="00544C40" w:rsidP="00544C40">
      <w:pPr>
        <w:pStyle w:val="ListParagraph"/>
        <w:numPr>
          <w:ilvl w:val="0"/>
          <w:numId w:val="5"/>
        </w:numPr>
        <w:spacing w:line="240" w:lineRule="auto"/>
        <w:rPr>
          <w:rFonts w:ascii="Rockwell" w:hAnsi="Rockwell"/>
          <w:sz w:val="24"/>
          <w:szCs w:val="24"/>
        </w:rPr>
      </w:pPr>
      <w:r w:rsidRPr="00544C40">
        <w:rPr>
          <w:rFonts w:ascii="Rockwell" w:hAnsi="Rockwell"/>
          <w:sz w:val="24"/>
          <w:szCs w:val="24"/>
        </w:rPr>
        <w:t>Late Work:  “All students will be given 3 additional days to make up LATE MAJOR ASSSIGNMENT and may be required additional tutoring, assignments, etc., as appropriate (with a progressive grade penalty of 10 points per day.</w:t>
      </w:r>
    </w:p>
    <w:p w:rsidR="006B4345" w:rsidRPr="00544C40" w:rsidRDefault="006B4345" w:rsidP="006B4345">
      <w:pPr>
        <w:pStyle w:val="ListParagraph"/>
        <w:numPr>
          <w:ilvl w:val="0"/>
          <w:numId w:val="5"/>
        </w:numPr>
        <w:spacing w:line="240" w:lineRule="auto"/>
        <w:rPr>
          <w:rFonts w:ascii="Rockwell" w:hAnsi="Rockwell"/>
          <w:sz w:val="24"/>
          <w:szCs w:val="24"/>
        </w:rPr>
      </w:pPr>
      <w:r w:rsidRPr="00544C40">
        <w:rPr>
          <w:rFonts w:ascii="Rockwell" w:hAnsi="Rockwell"/>
          <w:sz w:val="24"/>
          <w:szCs w:val="24"/>
        </w:rPr>
        <w:t xml:space="preserve">Make sure you take care of absences and </w:t>
      </w:r>
      <w:proofErr w:type="spellStart"/>
      <w:r w:rsidRPr="00544C40">
        <w:rPr>
          <w:rFonts w:ascii="Rockwell" w:hAnsi="Rockwell"/>
          <w:sz w:val="24"/>
          <w:szCs w:val="24"/>
        </w:rPr>
        <w:t>tardies</w:t>
      </w:r>
      <w:proofErr w:type="spellEnd"/>
      <w:r w:rsidRPr="00544C40">
        <w:rPr>
          <w:rFonts w:ascii="Rockwell" w:hAnsi="Rockwell"/>
          <w:sz w:val="24"/>
          <w:szCs w:val="24"/>
        </w:rPr>
        <w:t>. Know the policy because this affects your grade, credit, and graduation.</w:t>
      </w:r>
    </w:p>
    <w:p w:rsidR="006B4345" w:rsidRPr="00544C40" w:rsidRDefault="006B4345" w:rsidP="006B4345">
      <w:pPr>
        <w:pStyle w:val="ListParagraph"/>
        <w:numPr>
          <w:ilvl w:val="0"/>
          <w:numId w:val="5"/>
        </w:numPr>
        <w:spacing w:line="240" w:lineRule="auto"/>
        <w:rPr>
          <w:rFonts w:ascii="Rockwell" w:hAnsi="Rockwell"/>
          <w:sz w:val="24"/>
          <w:szCs w:val="24"/>
        </w:rPr>
      </w:pPr>
      <w:r w:rsidRPr="00544C40">
        <w:rPr>
          <w:rFonts w:ascii="Rockwell" w:hAnsi="Rockwell"/>
          <w:sz w:val="24"/>
          <w:szCs w:val="24"/>
        </w:rPr>
        <w:t>Be in your</w:t>
      </w:r>
      <w:r w:rsidR="006247AA" w:rsidRPr="00544C40">
        <w:rPr>
          <w:rFonts w:ascii="Rockwell" w:hAnsi="Rockwell"/>
          <w:sz w:val="24"/>
          <w:szCs w:val="24"/>
        </w:rPr>
        <w:t xml:space="preserve"> seat and ready to begin class as soon as the bell rings.  All talking stops and journal writing begins.</w:t>
      </w:r>
    </w:p>
    <w:p w:rsidR="006247AA" w:rsidRPr="00704235" w:rsidRDefault="006247AA" w:rsidP="006B4345">
      <w:pPr>
        <w:pStyle w:val="ListParagraph"/>
        <w:numPr>
          <w:ilvl w:val="0"/>
          <w:numId w:val="5"/>
        </w:numPr>
        <w:spacing w:line="240" w:lineRule="auto"/>
        <w:rPr>
          <w:rFonts w:ascii="Rockwell" w:hAnsi="Rockwell"/>
          <w:b/>
          <w:sz w:val="24"/>
          <w:szCs w:val="24"/>
        </w:rPr>
      </w:pPr>
      <w:r w:rsidRPr="00704235">
        <w:rPr>
          <w:rFonts w:ascii="Rockwell" w:hAnsi="Rockwell"/>
          <w:b/>
          <w:sz w:val="24"/>
          <w:szCs w:val="24"/>
        </w:rPr>
        <w:t xml:space="preserve">The use of electronic devices </w:t>
      </w:r>
      <w:r w:rsidR="00301234" w:rsidRPr="00704235">
        <w:rPr>
          <w:rFonts w:ascii="Rockwell" w:hAnsi="Rockwell"/>
          <w:b/>
          <w:sz w:val="24"/>
          <w:szCs w:val="24"/>
        </w:rPr>
        <w:t xml:space="preserve">is </w:t>
      </w:r>
      <w:r w:rsidRPr="00704235">
        <w:rPr>
          <w:rFonts w:ascii="Rockwell" w:hAnsi="Rockwell"/>
          <w:b/>
          <w:sz w:val="24"/>
          <w:szCs w:val="24"/>
        </w:rPr>
        <w:t>not permitted</w:t>
      </w:r>
      <w:r w:rsidR="00BA7463" w:rsidRPr="00704235">
        <w:rPr>
          <w:rFonts w:ascii="Rockwell" w:hAnsi="Rockwell"/>
          <w:b/>
          <w:sz w:val="24"/>
          <w:szCs w:val="24"/>
        </w:rPr>
        <w:t xml:space="preserve"> unless </w:t>
      </w:r>
      <w:r w:rsidRPr="00704235">
        <w:rPr>
          <w:rFonts w:ascii="Rockwell" w:hAnsi="Rockwell"/>
          <w:b/>
          <w:sz w:val="24"/>
          <w:szCs w:val="24"/>
        </w:rPr>
        <w:t xml:space="preserve">asked to use them by the teacher.  </w:t>
      </w:r>
      <w:r w:rsidRPr="00704235">
        <w:rPr>
          <w:rFonts w:ascii="Rockwell" w:hAnsi="Rockwell"/>
          <w:b/>
          <w:sz w:val="24"/>
          <w:szCs w:val="24"/>
          <w:u w:val="single"/>
        </w:rPr>
        <w:t>If caught using them during class time, they will be confiscated.</w:t>
      </w:r>
      <w:r w:rsidRPr="00704235">
        <w:rPr>
          <w:rFonts w:ascii="Rockwell" w:hAnsi="Rockwell"/>
          <w:b/>
          <w:sz w:val="24"/>
          <w:szCs w:val="24"/>
        </w:rPr>
        <w:t xml:space="preserve">  Know the policy and follow it.</w:t>
      </w:r>
      <w:r w:rsidR="00544C40" w:rsidRPr="00704235">
        <w:rPr>
          <w:rFonts w:ascii="Rockwell" w:hAnsi="Rockwell"/>
          <w:b/>
          <w:sz w:val="24"/>
          <w:szCs w:val="24"/>
        </w:rPr>
        <w:t xml:space="preserve"> </w:t>
      </w:r>
    </w:p>
    <w:p w:rsidR="005646E7" w:rsidRPr="00544C40" w:rsidRDefault="005646E7" w:rsidP="00652B0E">
      <w:pPr>
        <w:spacing w:line="240" w:lineRule="auto"/>
        <w:rPr>
          <w:rFonts w:ascii="Rockwell" w:hAnsi="Rockwell"/>
          <w:b/>
          <w:sz w:val="24"/>
          <w:szCs w:val="24"/>
          <w:u w:val="single"/>
        </w:rPr>
      </w:pPr>
      <w:r w:rsidRPr="00544C40">
        <w:rPr>
          <w:rFonts w:ascii="Rockwell" w:hAnsi="Rockwell"/>
          <w:b/>
          <w:sz w:val="24"/>
          <w:szCs w:val="24"/>
          <w:u w:val="single"/>
        </w:rPr>
        <w:t>Required Materials</w:t>
      </w:r>
    </w:p>
    <w:p w:rsidR="005646E7" w:rsidRPr="00544C40" w:rsidRDefault="005646E7" w:rsidP="00652B0E">
      <w:pPr>
        <w:pStyle w:val="ListParagraph"/>
        <w:numPr>
          <w:ilvl w:val="0"/>
          <w:numId w:val="1"/>
        </w:numPr>
        <w:spacing w:line="240" w:lineRule="auto"/>
        <w:rPr>
          <w:rFonts w:ascii="Rockwell" w:hAnsi="Rockwell"/>
          <w:sz w:val="24"/>
          <w:szCs w:val="24"/>
        </w:rPr>
      </w:pPr>
      <w:r w:rsidRPr="00544C40">
        <w:rPr>
          <w:rFonts w:ascii="Rockwell" w:hAnsi="Rockwell"/>
          <w:sz w:val="24"/>
          <w:szCs w:val="24"/>
        </w:rPr>
        <w:t>A folder for your daily/major work that is to be brought to class on a daily basis.</w:t>
      </w:r>
    </w:p>
    <w:p w:rsidR="005646E7" w:rsidRPr="0006756E" w:rsidRDefault="005646E7" w:rsidP="0006756E">
      <w:pPr>
        <w:pStyle w:val="ListParagraph"/>
        <w:numPr>
          <w:ilvl w:val="0"/>
          <w:numId w:val="1"/>
        </w:numPr>
        <w:spacing w:line="240" w:lineRule="auto"/>
        <w:rPr>
          <w:rFonts w:ascii="Rockwell" w:hAnsi="Rockwell"/>
          <w:sz w:val="24"/>
          <w:szCs w:val="24"/>
        </w:rPr>
      </w:pPr>
      <w:r w:rsidRPr="00544C40">
        <w:rPr>
          <w:rFonts w:ascii="Rockwell" w:hAnsi="Rockwell"/>
          <w:sz w:val="24"/>
          <w:szCs w:val="24"/>
        </w:rPr>
        <w:t xml:space="preserve">A blue or black </w:t>
      </w:r>
      <w:r w:rsidRPr="00544C40">
        <w:rPr>
          <w:rFonts w:ascii="Rockwell" w:hAnsi="Rockwell"/>
          <w:b/>
          <w:sz w:val="24"/>
          <w:szCs w:val="24"/>
        </w:rPr>
        <w:t>ink</w:t>
      </w:r>
      <w:r w:rsidRPr="00544C40">
        <w:rPr>
          <w:rFonts w:ascii="Rockwell" w:hAnsi="Rockwell"/>
          <w:sz w:val="24"/>
          <w:szCs w:val="24"/>
        </w:rPr>
        <w:t xml:space="preserve"> pen. </w:t>
      </w:r>
    </w:p>
    <w:p w:rsidR="0006756E" w:rsidRDefault="005646E7" w:rsidP="00652B0E">
      <w:pPr>
        <w:pStyle w:val="ListParagraph"/>
        <w:numPr>
          <w:ilvl w:val="0"/>
          <w:numId w:val="1"/>
        </w:numPr>
        <w:spacing w:line="240" w:lineRule="auto"/>
        <w:rPr>
          <w:rFonts w:ascii="Rockwell" w:hAnsi="Rockwell"/>
          <w:sz w:val="24"/>
          <w:szCs w:val="24"/>
        </w:rPr>
      </w:pPr>
      <w:r w:rsidRPr="00544C40">
        <w:rPr>
          <w:rFonts w:ascii="Rockwell" w:hAnsi="Rockwell"/>
          <w:sz w:val="24"/>
          <w:szCs w:val="24"/>
        </w:rPr>
        <w:t xml:space="preserve">70-pg. one subject </w:t>
      </w:r>
      <w:r w:rsidRPr="00544C40">
        <w:rPr>
          <w:rFonts w:ascii="Rockwell" w:hAnsi="Rockwell"/>
          <w:b/>
          <w:sz w:val="24"/>
          <w:szCs w:val="24"/>
        </w:rPr>
        <w:t>spiral</w:t>
      </w:r>
      <w:r w:rsidRPr="00544C40">
        <w:rPr>
          <w:rFonts w:ascii="Rockwell" w:hAnsi="Rockwell"/>
          <w:sz w:val="24"/>
          <w:szCs w:val="24"/>
        </w:rPr>
        <w:t xml:space="preserve"> notebook</w:t>
      </w:r>
      <w:r w:rsidR="00544C40" w:rsidRPr="00544C40">
        <w:rPr>
          <w:rFonts w:ascii="Rockwell" w:hAnsi="Rockwell"/>
          <w:sz w:val="24"/>
          <w:szCs w:val="24"/>
        </w:rPr>
        <w:t xml:space="preserve"> </w:t>
      </w:r>
      <w:r w:rsidR="0006756E">
        <w:rPr>
          <w:rFonts w:ascii="Rockwell" w:hAnsi="Rockwell"/>
          <w:sz w:val="24"/>
          <w:szCs w:val="24"/>
        </w:rPr>
        <w:t>for notes and rough drafts</w:t>
      </w:r>
    </w:p>
    <w:p w:rsidR="005646E7" w:rsidRPr="00544C40" w:rsidRDefault="0006756E" w:rsidP="00652B0E">
      <w:pPr>
        <w:pStyle w:val="ListParagraph"/>
        <w:numPr>
          <w:ilvl w:val="0"/>
          <w:numId w:val="1"/>
        </w:numPr>
        <w:spacing w:line="240" w:lineRule="auto"/>
        <w:rPr>
          <w:rFonts w:ascii="Rockwell" w:hAnsi="Rockwell"/>
          <w:sz w:val="24"/>
          <w:szCs w:val="24"/>
        </w:rPr>
      </w:pPr>
      <w:r>
        <w:rPr>
          <w:rFonts w:ascii="Rockwell" w:hAnsi="Rockwell"/>
          <w:sz w:val="24"/>
          <w:szCs w:val="24"/>
        </w:rPr>
        <w:t>A c</w:t>
      </w:r>
      <w:r w:rsidR="00544C40" w:rsidRPr="00544C40">
        <w:rPr>
          <w:rFonts w:ascii="Rockwell" w:hAnsi="Rockwell"/>
          <w:sz w:val="24"/>
          <w:szCs w:val="24"/>
        </w:rPr>
        <w:t>omposition book</w:t>
      </w:r>
      <w:r w:rsidR="005646E7" w:rsidRPr="00544C40">
        <w:rPr>
          <w:rFonts w:ascii="Rockwell" w:hAnsi="Rockwell"/>
          <w:sz w:val="24"/>
          <w:szCs w:val="24"/>
        </w:rPr>
        <w:t xml:space="preserve"> for journaling.</w:t>
      </w:r>
    </w:p>
    <w:p w:rsidR="005646E7" w:rsidRPr="00544C40" w:rsidRDefault="00715E05" w:rsidP="00652B0E">
      <w:pPr>
        <w:pStyle w:val="ListParagraph"/>
        <w:numPr>
          <w:ilvl w:val="0"/>
          <w:numId w:val="1"/>
        </w:numPr>
        <w:spacing w:line="240" w:lineRule="auto"/>
        <w:rPr>
          <w:rFonts w:ascii="Rockwell" w:hAnsi="Rockwell"/>
          <w:sz w:val="24"/>
          <w:szCs w:val="24"/>
        </w:rPr>
      </w:pPr>
      <w:r w:rsidRPr="00544C40">
        <w:rPr>
          <w:rFonts w:ascii="Rockwell" w:hAnsi="Rockwell"/>
          <w:sz w:val="24"/>
          <w:szCs w:val="24"/>
        </w:rPr>
        <w:t>USB pi</w:t>
      </w:r>
      <w:r w:rsidR="005646E7" w:rsidRPr="00544C40">
        <w:rPr>
          <w:rFonts w:ascii="Rockwell" w:hAnsi="Rockwell"/>
          <w:sz w:val="24"/>
          <w:szCs w:val="24"/>
        </w:rPr>
        <w:t>n drive (</w:t>
      </w:r>
      <w:r w:rsidR="00544C40" w:rsidRPr="00544C40">
        <w:rPr>
          <w:rFonts w:ascii="Rockwell" w:hAnsi="Rockwell"/>
          <w:sz w:val="24"/>
          <w:szCs w:val="24"/>
        </w:rPr>
        <w:t>strongly su</w:t>
      </w:r>
      <w:r w:rsidR="005646E7" w:rsidRPr="00544C40">
        <w:rPr>
          <w:rFonts w:ascii="Rockwell" w:hAnsi="Rockwell"/>
          <w:sz w:val="24"/>
          <w:szCs w:val="24"/>
        </w:rPr>
        <w:t>ggested)</w:t>
      </w:r>
    </w:p>
    <w:p w:rsidR="005646E7" w:rsidRPr="00544C40" w:rsidRDefault="005646E7" w:rsidP="00652B0E">
      <w:pPr>
        <w:spacing w:line="240" w:lineRule="auto"/>
        <w:rPr>
          <w:rFonts w:ascii="Rockwell" w:hAnsi="Rockwell"/>
          <w:b/>
          <w:sz w:val="24"/>
          <w:szCs w:val="24"/>
          <w:u w:val="single"/>
        </w:rPr>
      </w:pPr>
      <w:r w:rsidRPr="00544C40">
        <w:rPr>
          <w:rFonts w:ascii="Rockwell" w:hAnsi="Rockwell"/>
          <w:b/>
          <w:sz w:val="24"/>
          <w:szCs w:val="24"/>
          <w:u w:val="single"/>
        </w:rPr>
        <w:t>Grading System</w:t>
      </w:r>
    </w:p>
    <w:p w:rsidR="005646E7" w:rsidRPr="00544C40" w:rsidRDefault="005646E7" w:rsidP="00652B0E">
      <w:pPr>
        <w:pStyle w:val="ListParagraph"/>
        <w:numPr>
          <w:ilvl w:val="0"/>
          <w:numId w:val="2"/>
        </w:numPr>
        <w:spacing w:line="240" w:lineRule="auto"/>
        <w:rPr>
          <w:rFonts w:ascii="Rockwell" w:hAnsi="Rockwell"/>
          <w:sz w:val="24"/>
          <w:szCs w:val="24"/>
        </w:rPr>
      </w:pPr>
      <w:r w:rsidRPr="00544C40">
        <w:rPr>
          <w:rFonts w:ascii="Rockwell" w:hAnsi="Rockwell"/>
          <w:sz w:val="24"/>
          <w:szCs w:val="24"/>
        </w:rPr>
        <w:t xml:space="preserve">Class assignments, homework, quizzes, and any other assignments the teacher considers daily work will count </w:t>
      </w:r>
      <w:r w:rsidRPr="00544C40">
        <w:rPr>
          <w:rFonts w:ascii="Rockwell" w:hAnsi="Rockwell"/>
          <w:b/>
          <w:sz w:val="24"/>
          <w:szCs w:val="24"/>
        </w:rPr>
        <w:t>40%</w:t>
      </w:r>
      <w:r w:rsidRPr="00544C40">
        <w:rPr>
          <w:rFonts w:ascii="Rockwell" w:hAnsi="Rockwell"/>
          <w:sz w:val="24"/>
          <w:szCs w:val="24"/>
        </w:rPr>
        <w:t>.</w:t>
      </w:r>
    </w:p>
    <w:p w:rsidR="005646E7" w:rsidRPr="00544C40" w:rsidRDefault="005646E7" w:rsidP="00652B0E">
      <w:pPr>
        <w:pStyle w:val="ListParagraph"/>
        <w:numPr>
          <w:ilvl w:val="0"/>
          <w:numId w:val="2"/>
        </w:numPr>
        <w:spacing w:line="240" w:lineRule="auto"/>
        <w:rPr>
          <w:rFonts w:ascii="Rockwell" w:hAnsi="Rockwell"/>
          <w:sz w:val="24"/>
          <w:szCs w:val="24"/>
        </w:rPr>
      </w:pPr>
      <w:r w:rsidRPr="00544C40">
        <w:rPr>
          <w:rFonts w:ascii="Rockwell" w:hAnsi="Rockwell"/>
          <w:sz w:val="24"/>
          <w:szCs w:val="24"/>
        </w:rPr>
        <w:t>Tests, group assignments, outside reading</w:t>
      </w:r>
      <w:r w:rsidR="00652B0E" w:rsidRPr="00544C40">
        <w:rPr>
          <w:rFonts w:ascii="Rockwell" w:hAnsi="Rockwell"/>
          <w:sz w:val="24"/>
          <w:szCs w:val="24"/>
        </w:rPr>
        <w:t xml:space="preserve">, and other assignments the teacher considers major will count </w:t>
      </w:r>
      <w:r w:rsidR="00652B0E" w:rsidRPr="00544C40">
        <w:rPr>
          <w:rFonts w:ascii="Rockwell" w:hAnsi="Rockwell"/>
          <w:b/>
          <w:sz w:val="24"/>
          <w:szCs w:val="24"/>
        </w:rPr>
        <w:t>60%</w:t>
      </w:r>
      <w:r w:rsidR="00652B0E" w:rsidRPr="00544C40">
        <w:rPr>
          <w:rFonts w:ascii="Rockwell" w:hAnsi="Rockwell"/>
          <w:sz w:val="24"/>
          <w:szCs w:val="24"/>
        </w:rPr>
        <w:t>.</w:t>
      </w:r>
    </w:p>
    <w:p w:rsidR="00652B0E" w:rsidRPr="00544C40" w:rsidRDefault="00652B0E" w:rsidP="00652B0E">
      <w:pPr>
        <w:pStyle w:val="ListParagraph"/>
        <w:numPr>
          <w:ilvl w:val="0"/>
          <w:numId w:val="2"/>
        </w:numPr>
        <w:spacing w:line="240" w:lineRule="auto"/>
        <w:rPr>
          <w:rFonts w:ascii="Rockwell" w:hAnsi="Rockwell"/>
          <w:sz w:val="24"/>
          <w:szCs w:val="24"/>
        </w:rPr>
      </w:pPr>
      <w:r w:rsidRPr="00544C40">
        <w:rPr>
          <w:rFonts w:ascii="Rockwell" w:hAnsi="Rockwell"/>
          <w:sz w:val="24"/>
          <w:szCs w:val="24"/>
        </w:rPr>
        <w:t>Assignments not turned in will count as a zero.</w:t>
      </w:r>
    </w:p>
    <w:p w:rsidR="00652B0E" w:rsidRDefault="00652B0E" w:rsidP="00652B0E">
      <w:pPr>
        <w:pStyle w:val="ListParagraph"/>
        <w:numPr>
          <w:ilvl w:val="0"/>
          <w:numId w:val="2"/>
        </w:numPr>
        <w:spacing w:line="240" w:lineRule="auto"/>
        <w:rPr>
          <w:rFonts w:ascii="Rockwell" w:hAnsi="Rockwell"/>
          <w:b/>
          <w:sz w:val="24"/>
          <w:szCs w:val="24"/>
          <w:u w:val="single"/>
        </w:rPr>
      </w:pPr>
      <w:r w:rsidRPr="00544C40">
        <w:rPr>
          <w:rFonts w:ascii="Rockwell" w:hAnsi="Rockwell"/>
          <w:sz w:val="24"/>
          <w:szCs w:val="24"/>
        </w:rPr>
        <w:t xml:space="preserve">Your research paper will count as </w:t>
      </w:r>
      <w:r w:rsidRPr="00544C40">
        <w:rPr>
          <w:rFonts w:ascii="Rockwell" w:hAnsi="Rockwell"/>
          <w:b/>
          <w:sz w:val="24"/>
          <w:szCs w:val="24"/>
        </w:rPr>
        <w:t>three major grades</w:t>
      </w:r>
      <w:r w:rsidRPr="00544C40">
        <w:rPr>
          <w:rFonts w:ascii="Rockwell" w:hAnsi="Rockwell"/>
          <w:sz w:val="24"/>
          <w:szCs w:val="24"/>
        </w:rPr>
        <w:t xml:space="preserve"> during the semester.  It is very important that you do your very best in completing this assignment and all the requirements that go with the paper before the final paper is due.  Final paper must be </w:t>
      </w:r>
      <w:r w:rsidRPr="00544C40">
        <w:rPr>
          <w:rFonts w:ascii="Rockwell" w:hAnsi="Rockwell"/>
          <w:b/>
          <w:sz w:val="24"/>
          <w:szCs w:val="24"/>
          <w:u w:val="single"/>
        </w:rPr>
        <w:t>submitted on time.</w:t>
      </w:r>
    </w:p>
    <w:p w:rsidR="0006756E" w:rsidRPr="0006756E" w:rsidRDefault="0006756E" w:rsidP="0006756E">
      <w:pPr>
        <w:spacing w:line="240" w:lineRule="auto"/>
        <w:rPr>
          <w:rFonts w:ascii="Rockwell" w:hAnsi="Rockwell"/>
          <w:b/>
          <w:sz w:val="24"/>
          <w:szCs w:val="24"/>
          <w:u w:val="single"/>
        </w:rPr>
      </w:pPr>
    </w:p>
    <w:p w:rsidR="0060443F" w:rsidRPr="00544C40" w:rsidRDefault="0060443F" w:rsidP="0060443F">
      <w:pPr>
        <w:spacing w:line="240" w:lineRule="auto"/>
        <w:rPr>
          <w:rFonts w:ascii="Rockwell" w:hAnsi="Rockwell"/>
          <w:b/>
          <w:sz w:val="24"/>
          <w:szCs w:val="24"/>
          <w:u w:val="single"/>
        </w:rPr>
      </w:pPr>
      <w:r w:rsidRPr="00544C40">
        <w:rPr>
          <w:rFonts w:ascii="Rockwell" w:hAnsi="Rockwell"/>
          <w:b/>
          <w:sz w:val="24"/>
          <w:szCs w:val="24"/>
          <w:u w:val="single"/>
        </w:rPr>
        <w:lastRenderedPageBreak/>
        <w:t>Tutoring</w:t>
      </w:r>
    </w:p>
    <w:p w:rsidR="0060443F" w:rsidRDefault="00607C4E" w:rsidP="0060443F">
      <w:pPr>
        <w:spacing w:line="240" w:lineRule="auto"/>
        <w:rPr>
          <w:rFonts w:ascii="Rockwell" w:hAnsi="Rockwell"/>
          <w:sz w:val="24"/>
          <w:szCs w:val="24"/>
        </w:rPr>
      </w:pPr>
      <w:r w:rsidRPr="00544C40">
        <w:rPr>
          <w:rFonts w:ascii="Rockwell" w:hAnsi="Rockwell"/>
          <w:sz w:val="24"/>
          <w:szCs w:val="24"/>
        </w:rPr>
        <w:t xml:space="preserve">I am available for tutoring by arrangement. I am usually here no later than 7:30 a.m. and leave </w:t>
      </w:r>
      <w:r w:rsidR="000133AA" w:rsidRPr="00544C40">
        <w:rPr>
          <w:rFonts w:ascii="Rockwell" w:hAnsi="Rockwell"/>
          <w:sz w:val="24"/>
          <w:szCs w:val="24"/>
        </w:rPr>
        <w:t>late in the afternoon.  If needed, I can adjust schedule to meet earlier.</w:t>
      </w:r>
    </w:p>
    <w:p w:rsidR="007A7938" w:rsidRDefault="0006756E" w:rsidP="0060443F">
      <w:pPr>
        <w:spacing w:line="240" w:lineRule="auto"/>
        <w:rPr>
          <w:rFonts w:ascii="Rockwell" w:hAnsi="Rockwell"/>
          <w:b/>
          <w:sz w:val="24"/>
          <w:szCs w:val="24"/>
          <w:u w:val="single"/>
        </w:rPr>
      </w:pPr>
      <w:r>
        <w:rPr>
          <w:rFonts w:ascii="Rockwell" w:hAnsi="Rockwell"/>
          <w:b/>
          <w:sz w:val="24"/>
          <w:szCs w:val="24"/>
          <w:u w:val="single"/>
        </w:rPr>
        <w:t>Semester Exam Exemption Policy</w:t>
      </w:r>
    </w:p>
    <w:p w:rsidR="007A7938" w:rsidRDefault="007A7938" w:rsidP="0060443F">
      <w:pPr>
        <w:spacing w:line="240" w:lineRule="auto"/>
        <w:rPr>
          <w:rFonts w:ascii="Rockwell" w:hAnsi="Rockwell"/>
          <w:sz w:val="24"/>
          <w:szCs w:val="24"/>
        </w:rPr>
      </w:pPr>
      <w:r>
        <w:rPr>
          <w:rFonts w:ascii="Rockwell" w:hAnsi="Rockwell"/>
          <w:sz w:val="24"/>
          <w:szCs w:val="24"/>
        </w:rPr>
        <w:t>You may qualify for exemption in ANY course following the criteria below:</w:t>
      </w:r>
    </w:p>
    <w:p w:rsidR="007A7938" w:rsidRDefault="007A7938" w:rsidP="007A7938">
      <w:pPr>
        <w:pStyle w:val="ListParagraph"/>
        <w:numPr>
          <w:ilvl w:val="0"/>
          <w:numId w:val="6"/>
        </w:numPr>
        <w:spacing w:line="240" w:lineRule="auto"/>
        <w:rPr>
          <w:rFonts w:ascii="Rockwell" w:hAnsi="Rockwell"/>
          <w:sz w:val="24"/>
          <w:szCs w:val="24"/>
        </w:rPr>
      </w:pPr>
      <w:r>
        <w:rPr>
          <w:rFonts w:ascii="Rockwell" w:hAnsi="Rockwell"/>
          <w:sz w:val="24"/>
          <w:szCs w:val="24"/>
        </w:rPr>
        <w:t xml:space="preserve">A 90 or better average AND no more than 2 excused absences AND no more than 2 </w:t>
      </w:r>
      <w:proofErr w:type="spellStart"/>
      <w:r>
        <w:rPr>
          <w:rFonts w:ascii="Rockwell" w:hAnsi="Rockwell"/>
          <w:sz w:val="24"/>
          <w:szCs w:val="24"/>
        </w:rPr>
        <w:t>tardies</w:t>
      </w:r>
      <w:proofErr w:type="spellEnd"/>
      <w:r>
        <w:rPr>
          <w:rFonts w:ascii="Rockwell" w:hAnsi="Rockwell"/>
          <w:sz w:val="24"/>
          <w:szCs w:val="24"/>
        </w:rPr>
        <w:t>.</w:t>
      </w:r>
    </w:p>
    <w:p w:rsidR="007A7938" w:rsidRDefault="007A7938" w:rsidP="007A7938">
      <w:pPr>
        <w:pStyle w:val="ListParagraph"/>
        <w:numPr>
          <w:ilvl w:val="0"/>
          <w:numId w:val="6"/>
        </w:numPr>
        <w:spacing w:line="240" w:lineRule="auto"/>
        <w:rPr>
          <w:rFonts w:ascii="Rockwell" w:hAnsi="Rockwell"/>
          <w:sz w:val="24"/>
          <w:szCs w:val="24"/>
        </w:rPr>
      </w:pPr>
      <w:r>
        <w:rPr>
          <w:rFonts w:ascii="Rockwell" w:hAnsi="Rockwell"/>
          <w:sz w:val="24"/>
          <w:szCs w:val="24"/>
        </w:rPr>
        <w:t xml:space="preserve">An 85 or better average AND no more than 1 excused absence AND no more than 2 </w:t>
      </w:r>
      <w:proofErr w:type="spellStart"/>
      <w:r>
        <w:rPr>
          <w:rFonts w:ascii="Rockwell" w:hAnsi="Rockwell"/>
          <w:sz w:val="24"/>
          <w:szCs w:val="24"/>
        </w:rPr>
        <w:t>tardies</w:t>
      </w:r>
      <w:proofErr w:type="spellEnd"/>
      <w:r>
        <w:rPr>
          <w:rFonts w:ascii="Rockwell" w:hAnsi="Rockwell"/>
          <w:sz w:val="24"/>
          <w:szCs w:val="24"/>
        </w:rPr>
        <w:t>. (4</w:t>
      </w:r>
      <w:r w:rsidRPr="007A7938">
        <w:rPr>
          <w:rFonts w:ascii="Rockwell" w:hAnsi="Rockwell"/>
          <w:sz w:val="24"/>
          <w:szCs w:val="24"/>
          <w:vertAlign w:val="superscript"/>
        </w:rPr>
        <w:t>th</w:t>
      </w:r>
      <w:r>
        <w:rPr>
          <w:rFonts w:ascii="Rockwell" w:hAnsi="Rockwell"/>
          <w:sz w:val="24"/>
          <w:szCs w:val="24"/>
        </w:rPr>
        <w:t xml:space="preserve"> period – 2 excused absences and no more than 4 </w:t>
      </w:r>
      <w:proofErr w:type="spellStart"/>
      <w:r>
        <w:rPr>
          <w:rFonts w:ascii="Rockwell" w:hAnsi="Rockwell"/>
          <w:sz w:val="24"/>
          <w:szCs w:val="24"/>
        </w:rPr>
        <w:t>tardies</w:t>
      </w:r>
      <w:proofErr w:type="spellEnd"/>
      <w:r>
        <w:rPr>
          <w:rFonts w:ascii="Rockwell" w:hAnsi="Rockwell"/>
          <w:sz w:val="24"/>
          <w:szCs w:val="24"/>
        </w:rPr>
        <w:t>)</w:t>
      </w:r>
    </w:p>
    <w:p w:rsidR="007A7938" w:rsidRPr="007A7938" w:rsidRDefault="007A7938" w:rsidP="007A7938">
      <w:pPr>
        <w:pStyle w:val="ListParagraph"/>
        <w:numPr>
          <w:ilvl w:val="0"/>
          <w:numId w:val="6"/>
        </w:numPr>
        <w:spacing w:line="240" w:lineRule="auto"/>
        <w:rPr>
          <w:rFonts w:ascii="Rockwell" w:hAnsi="Rockwell"/>
          <w:sz w:val="24"/>
          <w:szCs w:val="24"/>
        </w:rPr>
      </w:pPr>
      <w:r>
        <w:rPr>
          <w:rFonts w:ascii="Rockwell" w:hAnsi="Rockwell"/>
          <w:sz w:val="24"/>
          <w:szCs w:val="24"/>
        </w:rPr>
        <w:t>All absences must be excused to be exempt from that exam. The only absences that do not affect exemptions are school sponsored activities and ISS. ALL other absences (medical, pre-arranged, illnesses, etc.) count against exemption. Students must be present during semester exams, regardless of their exemption status. If a student is absent during a semester exam, the exemption will be waived and is no longer valid. If a student is absent during an exam, the teacher will enter an Incomplete or “I” for the student’s final grade. The student will receive one opportunity to take a semester exam upon returning</w:t>
      </w:r>
      <w:r w:rsidR="008C1EB9">
        <w:rPr>
          <w:rFonts w:ascii="Rockwell" w:hAnsi="Rockwell"/>
          <w:sz w:val="24"/>
          <w:szCs w:val="24"/>
        </w:rPr>
        <w:t xml:space="preserve"> only if the absence(s) is/are excused. Absences during exam week will result in loss of exemption for the exams administered that day. Qualification for exemption will be determined from current </w:t>
      </w:r>
      <w:proofErr w:type="gramStart"/>
      <w:r w:rsidR="008C1EB9">
        <w:rPr>
          <w:rFonts w:ascii="Rockwell" w:hAnsi="Rockwell"/>
          <w:sz w:val="24"/>
          <w:szCs w:val="24"/>
        </w:rPr>
        <w:t>Skyward</w:t>
      </w:r>
      <w:proofErr w:type="gramEnd"/>
      <w:r w:rsidR="008C1EB9">
        <w:rPr>
          <w:rFonts w:ascii="Rockwell" w:hAnsi="Rockwell"/>
          <w:sz w:val="24"/>
          <w:szCs w:val="24"/>
        </w:rPr>
        <w:t xml:space="preserve"> data.</w:t>
      </w:r>
    </w:p>
    <w:p w:rsidR="0006756E" w:rsidRPr="0006756E" w:rsidRDefault="0006756E" w:rsidP="0060443F">
      <w:pPr>
        <w:spacing w:line="240" w:lineRule="auto"/>
        <w:rPr>
          <w:rFonts w:ascii="Rockwell" w:hAnsi="Rockwell"/>
          <w:b/>
          <w:sz w:val="24"/>
          <w:szCs w:val="24"/>
          <w:u w:val="single"/>
        </w:rPr>
      </w:pPr>
    </w:p>
    <w:p w:rsidR="006247AA" w:rsidRPr="00544C40" w:rsidRDefault="006247AA" w:rsidP="0060443F">
      <w:pPr>
        <w:spacing w:line="240" w:lineRule="auto"/>
        <w:rPr>
          <w:rFonts w:ascii="Rockwell" w:hAnsi="Rockwell"/>
          <w:b/>
          <w:sz w:val="24"/>
          <w:szCs w:val="24"/>
          <w:u w:val="single"/>
        </w:rPr>
      </w:pPr>
      <w:r w:rsidRPr="00544C40">
        <w:rPr>
          <w:rFonts w:ascii="Rockwell" w:hAnsi="Rockwell"/>
          <w:b/>
          <w:sz w:val="24"/>
          <w:szCs w:val="24"/>
          <w:u w:val="single"/>
        </w:rPr>
        <w:t>Statement for Academic Dishonesty</w:t>
      </w:r>
    </w:p>
    <w:p w:rsidR="006247AA" w:rsidRPr="00544C40" w:rsidRDefault="006247AA" w:rsidP="0060443F">
      <w:pPr>
        <w:spacing w:line="240" w:lineRule="auto"/>
        <w:rPr>
          <w:rFonts w:ascii="Rockwell" w:hAnsi="Rockwell"/>
          <w:i/>
          <w:sz w:val="24"/>
          <w:szCs w:val="24"/>
        </w:rPr>
      </w:pPr>
      <w:r w:rsidRPr="00544C40">
        <w:rPr>
          <w:rFonts w:ascii="Rockwell" w:hAnsi="Rockwell"/>
          <w:sz w:val="24"/>
          <w:szCs w:val="24"/>
        </w:rPr>
        <w:t xml:space="preserve">Academic integrity is fundamental to the activities and principles of our school.  </w:t>
      </w:r>
      <w:r w:rsidRPr="00544C40">
        <w:rPr>
          <w:rFonts w:ascii="Rockwell" w:hAnsi="Rockwell"/>
          <w:i/>
          <w:sz w:val="24"/>
          <w:szCs w:val="24"/>
        </w:rPr>
        <w:t xml:space="preserve">No </w:t>
      </w:r>
      <w:r w:rsidR="004B6075" w:rsidRPr="00544C40">
        <w:rPr>
          <w:rFonts w:ascii="Rockwell" w:hAnsi="Rockwell"/>
          <w:i/>
          <w:sz w:val="24"/>
          <w:szCs w:val="24"/>
        </w:rPr>
        <w:t>student shall</w:t>
      </w:r>
      <w:r w:rsidRPr="00544C40">
        <w:rPr>
          <w:rFonts w:ascii="Rockwell" w:hAnsi="Rockwell"/>
          <w:i/>
          <w:sz w:val="24"/>
          <w:szCs w:val="24"/>
        </w:rPr>
        <w:t xml:space="preserve"> cheat or copy the work of another.  Plagiarism, the use of another person’s original ideas or writings as one’s own without giving credit to the true author, will be considered cheating, and the student will be subject to academic discipline that may include loss of credit for the work in question.</w:t>
      </w:r>
    </w:p>
    <w:sectPr w:rsidR="006247AA" w:rsidRPr="00544C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6B5" w:rsidRDefault="002E46B5" w:rsidP="00B23C34">
      <w:pPr>
        <w:spacing w:after="0" w:line="240" w:lineRule="auto"/>
      </w:pPr>
      <w:r>
        <w:separator/>
      </w:r>
    </w:p>
  </w:endnote>
  <w:endnote w:type="continuationSeparator" w:id="0">
    <w:p w:rsidR="002E46B5" w:rsidRDefault="002E46B5" w:rsidP="00B2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6B5" w:rsidRDefault="002E46B5" w:rsidP="00B23C34">
      <w:pPr>
        <w:spacing w:after="0" w:line="240" w:lineRule="auto"/>
      </w:pPr>
      <w:r>
        <w:separator/>
      </w:r>
    </w:p>
  </w:footnote>
  <w:footnote w:type="continuationSeparator" w:id="0">
    <w:p w:rsidR="002E46B5" w:rsidRDefault="002E46B5" w:rsidP="00B23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34" w:rsidRDefault="00501F0B">
    <w:pPr>
      <w:pStyle w:val="Header"/>
    </w:pPr>
    <w:r>
      <w:t>Ms. Ana M. Garza</w:t>
    </w:r>
    <w:r w:rsidR="00B23C34">
      <w:ptab w:relativeTo="margin" w:alignment="center" w:leader="none"/>
    </w:r>
    <w:r w:rsidR="00B23C34">
      <w:ptab w:relativeTo="margin" w:alignment="right" w:leader="none"/>
    </w:r>
    <w:r w:rsidR="00B23C34">
      <w:t>Room 136</w:t>
    </w:r>
  </w:p>
  <w:p w:rsidR="00B23C34" w:rsidRDefault="00CA55DC">
    <w:pPr>
      <w:pStyle w:val="Header"/>
    </w:pPr>
    <w:r>
      <w:t>Conference</w:t>
    </w:r>
    <w:r w:rsidR="00BA7463">
      <w:t xml:space="preserve"> hour – 2:30 PM- 4:00 PM</w:t>
    </w:r>
    <w:r w:rsidR="00B23C34">
      <w:tab/>
    </w:r>
    <w:r w:rsidR="00B23C34">
      <w:tab/>
      <w:t>580.5300 ext. 1139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2789E"/>
    <w:multiLevelType w:val="hybridMultilevel"/>
    <w:tmpl w:val="223A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C53AB"/>
    <w:multiLevelType w:val="hybridMultilevel"/>
    <w:tmpl w:val="1788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F1940"/>
    <w:multiLevelType w:val="hybridMultilevel"/>
    <w:tmpl w:val="7758CCC8"/>
    <w:lvl w:ilvl="0" w:tplc="ABEABB2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74D41"/>
    <w:multiLevelType w:val="hybridMultilevel"/>
    <w:tmpl w:val="E1A6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F765E1"/>
    <w:multiLevelType w:val="hybridMultilevel"/>
    <w:tmpl w:val="A2F4E6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67090"/>
    <w:multiLevelType w:val="hybridMultilevel"/>
    <w:tmpl w:val="2B4A0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34"/>
    <w:rsid w:val="00010CF8"/>
    <w:rsid w:val="000133AA"/>
    <w:rsid w:val="00047079"/>
    <w:rsid w:val="0006756E"/>
    <w:rsid w:val="00156431"/>
    <w:rsid w:val="0019797D"/>
    <w:rsid w:val="00211467"/>
    <w:rsid w:val="00233AE8"/>
    <w:rsid w:val="00292705"/>
    <w:rsid w:val="002B79EC"/>
    <w:rsid w:val="002C69CC"/>
    <w:rsid w:val="002E46B5"/>
    <w:rsid w:val="00301234"/>
    <w:rsid w:val="00354828"/>
    <w:rsid w:val="00363063"/>
    <w:rsid w:val="00392054"/>
    <w:rsid w:val="00393060"/>
    <w:rsid w:val="004B6075"/>
    <w:rsid w:val="00501F0B"/>
    <w:rsid w:val="00544C40"/>
    <w:rsid w:val="00557FF7"/>
    <w:rsid w:val="005618A7"/>
    <w:rsid w:val="005646E7"/>
    <w:rsid w:val="00596CF8"/>
    <w:rsid w:val="005B2F8C"/>
    <w:rsid w:val="005E0524"/>
    <w:rsid w:val="0060443F"/>
    <w:rsid w:val="00607C4E"/>
    <w:rsid w:val="006111BE"/>
    <w:rsid w:val="006247AA"/>
    <w:rsid w:val="00635E86"/>
    <w:rsid w:val="00652B0E"/>
    <w:rsid w:val="006B4345"/>
    <w:rsid w:val="00704235"/>
    <w:rsid w:val="00715E05"/>
    <w:rsid w:val="007A7938"/>
    <w:rsid w:val="007E71C0"/>
    <w:rsid w:val="007F67DB"/>
    <w:rsid w:val="00803FD7"/>
    <w:rsid w:val="008871D8"/>
    <w:rsid w:val="008B4403"/>
    <w:rsid w:val="008C1EB9"/>
    <w:rsid w:val="008F709F"/>
    <w:rsid w:val="00926259"/>
    <w:rsid w:val="00987085"/>
    <w:rsid w:val="009F152D"/>
    <w:rsid w:val="00AC6AB7"/>
    <w:rsid w:val="00AF4659"/>
    <w:rsid w:val="00B23C34"/>
    <w:rsid w:val="00BA7463"/>
    <w:rsid w:val="00C30191"/>
    <w:rsid w:val="00C669F1"/>
    <w:rsid w:val="00CA55DC"/>
    <w:rsid w:val="00CE74A7"/>
    <w:rsid w:val="00D5565F"/>
    <w:rsid w:val="00E007EB"/>
    <w:rsid w:val="00E60A66"/>
    <w:rsid w:val="00E75AAD"/>
    <w:rsid w:val="00EC501D"/>
    <w:rsid w:val="00F101E9"/>
    <w:rsid w:val="00FF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26A9E-22FD-48B9-A081-BBAA30A9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C34"/>
  </w:style>
  <w:style w:type="paragraph" w:styleId="Footer">
    <w:name w:val="footer"/>
    <w:basedOn w:val="Normal"/>
    <w:link w:val="FooterChar"/>
    <w:uiPriority w:val="99"/>
    <w:unhideWhenUsed/>
    <w:rsid w:val="00B2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C34"/>
  </w:style>
  <w:style w:type="paragraph" w:styleId="BalloonText">
    <w:name w:val="Balloon Text"/>
    <w:basedOn w:val="Normal"/>
    <w:link w:val="BalloonTextChar"/>
    <w:uiPriority w:val="99"/>
    <w:semiHidden/>
    <w:unhideWhenUsed/>
    <w:rsid w:val="00B23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C34"/>
    <w:rPr>
      <w:rFonts w:ascii="Tahoma" w:hAnsi="Tahoma" w:cs="Tahoma"/>
      <w:sz w:val="16"/>
      <w:szCs w:val="16"/>
    </w:rPr>
  </w:style>
  <w:style w:type="character" w:styleId="Hyperlink">
    <w:name w:val="Hyperlink"/>
    <w:basedOn w:val="DefaultParagraphFont"/>
    <w:uiPriority w:val="99"/>
    <w:unhideWhenUsed/>
    <w:rsid w:val="00B23C34"/>
    <w:rPr>
      <w:color w:val="0000FF" w:themeColor="hyperlink"/>
      <w:u w:val="single"/>
    </w:rPr>
  </w:style>
  <w:style w:type="paragraph" w:styleId="ListParagraph">
    <w:name w:val="List Paragraph"/>
    <w:basedOn w:val="Normal"/>
    <w:uiPriority w:val="34"/>
    <w:qFormat/>
    <w:rsid w:val="00564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hrw.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8A3CBB1-2BA1-47BD-9400-281DB698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annagarza</dc:creator>
  <cp:keywords/>
  <dc:description/>
  <cp:lastModifiedBy>Library, SHS-Frontdesk</cp:lastModifiedBy>
  <cp:revision>2</cp:revision>
  <cp:lastPrinted>2019-08-18T00:46:00Z</cp:lastPrinted>
  <dcterms:created xsi:type="dcterms:W3CDTF">2019-09-05T14:59:00Z</dcterms:created>
  <dcterms:modified xsi:type="dcterms:W3CDTF">2019-09-05T14:59:00Z</dcterms:modified>
</cp:coreProperties>
</file>