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Roboto" w:cs="Roboto" w:eastAsia="Roboto" w:hAnsi="Roboto"/>
          <w:b w:val="1"/>
          <w:i w:val="0"/>
          <w:smallCaps w:val="0"/>
          <w:strike w:val="0"/>
          <w:color w:val="ff0000"/>
          <w:sz w:val="36"/>
          <w:szCs w:val="36"/>
          <w:u w:val="none"/>
          <w:shd w:fill="auto" w:val="clear"/>
          <w:vertAlign w:val="baseline"/>
          <w:rtl w:val="0"/>
        </w:rPr>
        <w:t xml:space="preserve">Sharyland High School</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838200" cy="8382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38200" cy="83820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998046875" w:line="240" w:lineRule="auto"/>
        <w:ind w:left="0" w:right="0" w:firstLine="0"/>
        <w:jc w:val="left"/>
        <w:rPr>
          <w:rFonts w:ascii="Georgia" w:cs="Georgia" w:eastAsia="Georgia" w:hAnsi="Georgia"/>
          <w:b w:val="1"/>
          <w:i w:val="0"/>
          <w:smallCaps w:val="0"/>
          <w:strike w:val="0"/>
          <w:color w:val="000000"/>
          <w:sz w:val="36"/>
          <w:szCs w:val="36"/>
          <w:u w:val="none"/>
          <w:shd w:fill="auto" w:val="clear"/>
          <w:vertAlign w:val="baseline"/>
        </w:rPr>
      </w:pPr>
      <w:r w:rsidDel="00000000" w:rsidR="00000000" w:rsidRPr="00000000">
        <w:rPr>
          <w:rFonts w:ascii="Georgia" w:cs="Georgia" w:eastAsia="Georgia" w:hAnsi="Georgia"/>
          <w:b w:val="1"/>
          <w:sz w:val="36"/>
          <w:szCs w:val="36"/>
          <w:rtl w:val="0"/>
        </w:rPr>
        <w:t xml:space="preserve">AP Economics</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958984375" w:line="240" w:lineRule="auto"/>
        <w:ind w:left="0" w:right="0" w:firstLine="0"/>
        <w:jc w:val="left"/>
        <w:rPr>
          <w:rFonts w:ascii="Georgia" w:cs="Georgia" w:eastAsia="Georgia" w:hAnsi="Georgia"/>
          <w:b w:val="1"/>
          <w:sz w:val="24"/>
          <w:szCs w:val="24"/>
          <w:u w:val="single"/>
        </w:rPr>
      </w:pPr>
      <w:r w:rsidDel="00000000" w:rsidR="00000000" w:rsidRPr="00000000">
        <w:rPr>
          <w:rFonts w:ascii="Georgia" w:cs="Georgia" w:eastAsia="Georgia" w:hAnsi="Georgia"/>
          <w:b w:val="1"/>
          <w:i w:val="0"/>
          <w:smallCaps w:val="0"/>
          <w:strike w:val="0"/>
          <w:color w:val="000000"/>
          <w:sz w:val="36"/>
          <w:szCs w:val="36"/>
          <w:u w:val="none"/>
          <w:shd w:fill="auto" w:val="clear"/>
          <w:vertAlign w:val="baseline"/>
          <w:rtl w:val="0"/>
        </w:rPr>
        <w:t xml:space="preserve">Course Syllabus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281005859375" w:line="240" w:lineRule="auto"/>
        <w:ind w:left="0" w:right="0" w:firstLine="0"/>
        <w:jc w:val="left"/>
        <w:rPr>
          <w:rFonts w:ascii="Lora" w:cs="Lora" w:eastAsia="Lora" w:hAnsi="Lora"/>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i w:val="0"/>
          <w:smallCaps w:val="0"/>
          <w:strike w:val="0"/>
          <w:color w:val="000000"/>
          <w:sz w:val="24"/>
          <w:szCs w:val="24"/>
          <w:u w:val="single"/>
          <w:shd w:fill="auto" w:val="clear"/>
          <w:vertAlign w:val="baseline"/>
          <w:rtl w:val="0"/>
        </w:rPr>
        <w:t xml:space="preserve">Course Description:</w:t>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Mr. </w:t>
      </w:r>
      <w:r w:rsidDel="00000000" w:rsidR="00000000" w:rsidRPr="00000000">
        <w:rPr>
          <w:rFonts w:ascii="Calibri" w:cs="Calibri" w:eastAsia="Calibri" w:hAnsi="Calibri"/>
          <w:sz w:val="24"/>
          <w:szCs w:val="24"/>
          <w:rtl w:val="0"/>
        </w:rPr>
        <w:t xml:space="preserve">J</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Stockton</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4.0688896179199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headerReference r:id="rId7" w:type="default"/>
          <w:headerReference r:id="rId8" w:type="first"/>
          <w:footerReference r:id="rId9" w:type="default"/>
          <w:footerReference r:id="rId10" w:type="first"/>
          <w:pgSz w:h="15840" w:w="12240" w:orient="portrait"/>
          <w:pgMar w:bottom="1137.6000213623047" w:top="703.20068359375" w:left="729.3599700927734" w:right="825.28076171875" w:header="0" w:footer="720"/>
          <w:pgNumType w:start="1"/>
          <w:cols w:equalWidth="0" w:num="2">
            <w:col w:space="0" w:w="5360"/>
            <w:col w:space="0" w:w="5360"/>
          </w:cols>
          <w:titlePg w:val="1"/>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Room: 2</w:t>
      </w:r>
      <w:r w:rsidDel="00000000" w:rsidR="00000000" w:rsidRPr="00000000">
        <w:rPr>
          <w:rFonts w:ascii="Calibri" w:cs="Calibri" w:eastAsia="Calibri" w:hAnsi="Calibri"/>
          <w:sz w:val="24"/>
          <w:szCs w:val="24"/>
          <w:rtl w:val="0"/>
        </w:rPr>
        <w:t xml:space="preserve">17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(200) Building Phone: (956) 580-5300 ext. 1</w:t>
      </w:r>
      <w:r w:rsidDel="00000000" w:rsidR="00000000" w:rsidRPr="00000000">
        <w:rPr>
          <w:rFonts w:ascii="Calibri" w:cs="Calibri" w:eastAsia="Calibri" w:hAnsi="Calibri"/>
          <w:sz w:val="24"/>
          <w:szCs w:val="24"/>
          <w:rtl w:val="0"/>
        </w:rPr>
        <w:t xml:space="preserve">421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shs.sharylandisd.org/faculty/</w:t>
      </w:r>
      <w:r w:rsidDel="00000000" w:rsidR="00000000" w:rsidRPr="00000000">
        <w:rPr>
          <w:rFonts w:ascii="Calibri" w:cs="Calibri" w:eastAsia="Calibri" w:hAnsi="Calibri"/>
          <w:sz w:val="24"/>
          <w:szCs w:val="24"/>
          <w:u w:val="single"/>
          <w:rtl w:val="0"/>
        </w:rPr>
        <w:t xml:space="preserve">Jstockton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rPr>
          <w:rFonts w:ascii="Roboto" w:cs="Roboto" w:eastAsia="Roboto" w:hAnsi="Roboto"/>
        </w:rPr>
      </w:pPr>
      <w:r w:rsidDel="00000000" w:rsidR="00000000" w:rsidRPr="00000000">
        <w:rPr>
          <w:rFonts w:ascii="Roboto" w:cs="Roboto" w:eastAsia="Roboto" w:hAnsi="Roboto"/>
          <w:rtl w:val="0"/>
        </w:rPr>
        <w:t xml:space="preserve">AP Macroeconomics is a college-level course that introduces students to the principles that apply to an economic system as a whole. The course places particular emphasis on the study of national income</w:t>
      </w:r>
    </w:p>
    <w:p w:rsidR="00000000" w:rsidDel="00000000" w:rsidP="00000000" w:rsidRDefault="00000000" w:rsidRPr="00000000" w14:paraId="00000009">
      <w:pPr>
        <w:rPr>
          <w:rFonts w:ascii="Roboto" w:cs="Roboto" w:eastAsia="Roboto" w:hAnsi="Roboto"/>
        </w:rPr>
      </w:pPr>
      <w:r w:rsidDel="00000000" w:rsidR="00000000" w:rsidRPr="00000000">
        <w:rPr>
          <w:rFonts w:ascii="Roboto" w:cs="Roboto" w:eastAsia="Roboto" w:hAnsi="Roboto"/>
          <w:rtl w:val="0"/>
        </w:rPr>
        <w:t xml:space="preserve">and price-level determination. It also develops students’ familiarity with economic performance measures, the financial sector, stabilization policies, economic growth, and international economics. Students learn to use graphs, charts, and data to analyze, describe, and explain economic concepts. AP Macroeconomics is equivalent to a one-semester introductory college course in economics.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631591796875" w:line="240" w:lineRule="auto"/>
        <w:ind w:left="7.6799774169921875" w:right="0" w:firstLine="0"/>
        <w:jc w:val="left"/>
        <w:rPr>
          <w:rFonts w:ascii="Lora" w:cs="Lora" w:eastAsia="Lora" w:hAnsi="Lora"/>
          <w:b w:val="1"/>
          <w:sz w:val="24"/>
          <w:szCs w:val="24"/>
          <w:u w:val="single"/>
        </w:rPr>
      </w:pPr>
      <w:r w:rsidDel="00000000" w:rsidR="00000000" w:rsidRPr="00000000">
        <w:rPr>
          <w:rFonts w:ascii="Lora" w:cs="Lora" w:eastAsia="Lora" w:hAnsi="Lora"/>
          <w:b w:val="1"/>
          <w:sz w:val="24"/>
          <w:szCs w:val="24"/>
          <w:u w:val="single"/>
          <w:rtl w:val="0"/>
        </w:rPr>
        <w:t xml:space="preserve">Course Agenda/Outline: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631591796875" w:line="240" w:lineRule="auto"/>
        <w:ind w:left="7.6799774169921875" w:right="0" w:firstLine="0"/>
        <w:jc w:val="left"/>
        <w:rPr>
          <w:rFonts w:ascii="Lora" w:cs="Lora" w:eastAsia="Lora" w:hAnsi="Lora"/>
          <w:b w:val="1"/>
          <w:sz w:val="24"/>
          <w:szCs w:val="24"/>
          <w:u w:val="single"/>
        </w:rPr>
      </w:pPr>
      <w:r w:rsidDel="00000000" w:rsidR="00000000" w:rsidRPr="00000000">
        <w:rPr>
          <w:rFonts w:ascii="Roboto" w:cs="Roboto" w:eastAsia="Roboto" w:hAnsi="Roboto"/>
          <w:rtl w:val="0"/>
        </w:rPr>
        <w:t xml:space="preserve">The AP Macroeconomics course is structured following the unit and topic structure provided in the AP Macroeconomics Course and Exam Description. The chapters from Mankiw’s Principles of Economics are included in the outline below.  </w:t>
      </w:r>
      <w:r w:rsidDel="00000000" w:rsidR="00000000" w:rsidRPr="00000000">
        <w:rPr>
          <w:rFonts w:ascii="Roboto" w:cs="Roboto" w:eastAsia="Roboto" w:hAnsi="Roboto"/>
          <w:highlight w:val="cyan"/>
          <w:rtl w:val="0"/>
        </w:rPr>
        <w:t xml:space="preserve">CR3 </w:t>
      </w:r>
      <w:r w:rsidDel="00000000" w:rsidR="00000000" w:rsidRPr="00000000">
        <w:rPr>
          <w:rtl w:val="0"/>
        </w:rPr>
      </w:r>
    </w:p>
    <w:p w:rsidR="00000000" w:rsidDel="00000000" w:rsidP="00000000" w:rsidRDefault="00000000" w:rsidRPr="00000000" w14:paraId="0000000C">
      <w:pPr>
        <w:widowControl w:val="0"/>
        <w:spacing w:after="1" w:before="2" w:line="240" w:lineRule="auto"/>
        <w:rPr/>
      </w:pPr>
      <w:r w:rsidDel="00000000" w:rsidR="00000000" w:rsidRPr="00000000">
        <w:rPr>
          <w:rtl w:val="0"/>
        </w:rPr>
      </w:r>
    </w:p>
    <w:tbl>
      <w:tblPr>
        <w:tblStyle w:val="Table1"/>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321" w:hRule="atLeast"/>
          <w:tblHeader w:val="0"/>
        </w:trPr>
        <w:tc>
          <w:tcPr/>
          <w:p w:rsidR="00000000" w:rsidDel="00000000" w:rsidP="00000000" w:rsidRDefault="00000000" w:rsidRPr="00000000" w14:paraId="0000000D">
            <w:pPr>
              <w:widowControl w:val="0"/>
              <w:spacing w:line="250" w:lineRule="auto"/>
              <w:ind w:left="107" w:firstLine="0"/>
              <w:rPr>
                <w:b w:val="1"/>
              </w:rPr>
            </w:pPr>
            <w:r w:rsidDel="00000000" w:rsidR="00000000" w:rsidRPr="00000000">
              <w:rPr>
                <w:b w:val="1"/>
                <w:rtl w:val="0"/>
              </w:rPr>
              <w:t xml:space="preserve">Learning / Teaching Unit</w:t>
            </w:r>
          </w:p>
        </w:tc>
        <w:tc>
          <w:tcPr/>
          <w:p w:rsidR="00000000" w:rsidDel="00000000" w:rsidP="00000000" w:rsidRDefault="00000000" w:rsidRPr="00000000" w14:paraId="0000000E">
            <w:pPr>
              <w:widowControl w:val="0"/>
              <w:spacing w:line="301" w:lineRule="auto"/>
              <w:ind w:left="108" w:firstLine="0"/>
              <w:rPr>
                <w:b w:val="1"/>
                <w:sz w:val="28"/>
                <w:szCs w:val="28"/>
              </w:rPr>
            </w:pPr>
            <w:r w:rsidDel="00000000" w:rsidR="00000000" w:rsidRPr="00000000">
              <w:rPr>
                <w:b w:val="1"/>
                <w:sz w:val="28"/>
                <w:szCs w:val="28"/>
                <w:rtl w:val="0"/>
              </w:rPr>
              <w:t xml:space="preserve">AP Macroeconomics Unit I - Basic Economic Concepts</w:t>
            </w:r>
          </w:p>
        </w:tc>
      </w:tr>
      <w:tr>
        <w:trPr>
          <w:cantSplit w:val="0"/>
          <w:trHeight w:val="1513" w:hRule="atLeast"/>
          <w:tblHeader w:val="0"/>
        </w:trPr>
        <w:tc>
          <w:tcPr/>
          <w:p w:rsidR="00000000" w:rsidDel="00000000" w:rsidP="00000000" w:rsidRDefault="00000000" w:rsidRPr="00000000" w14:paraId="0000000F">
            <w:pPr>
              <w:widowControl w:val="0"/>
              <w:spacing w:line="240" w:lineRule="auto"/>
              <w:ind w:left="107" w:firstLine="0"/>
              <w:rPr>
                <w:b w:val="1"/>
              </w:rPr>
            </w:pPr>
            <w:r w:rsidDel="00000000" w:rsidR="00000000" w:rsidRPr="00000000">
              <w:rPr>
                <w:b w:val="1"/>
                <w:rtl w:val="0"/>
              </w:rPr>
              <w:t xml:space="preserve">AP Outline Statement as Given in Course Description</w:t>
            </w:r>
          </w:p>
        </w:tc>
        <w:tc>
          <w:tcPr/>
          <w:p w:rsidR="00000000" w:rsidDel="00000000" w:rsidP="00000000" w:rsidRDefault="00000000" w:rsidRPr="00000000" w14:paraId="00000010">
            <w:pPr>
              <w:widowControl w:val="0"/>
              <w:spacing w:line="250" w:lineRule="auto"/>
              <w:ind w:left="108" w:firstLine="0"/>
              <w:rPr/>
            </w:pPr>
            <w:r w:rsidDel="00000000" w:rsidR="00000000" w:rsidRPr="00000000">
              <w:rPr>
                <w:rtl w:val="0"/>
              </w:rPr>
              <w:t xml:space="preserve">I. Basic Economic Concepts (8-12%)</w:t>
            </w:r>
          </w:p>
          <w:p w:rsidR="00000000" w:rsidDel="00000000" w:rsidP="00000000" w:rsidRDefault="00000000" w:rsidRPr="00000000" w14:paraId="00000011">
            <w:pPr>
              <w:widowControl w:val="0"/>
              <w:numPr>
                <w:ilvl w:val="0"/>
                <w:numId w:val="24"/>
              </w:numPr>
              <w:tabs>
                <w:tab w:val="left" w:pos="329"/>
              </w:tabs>
              <w:spacing w:line="252.00000000000003" w:lineRule="auto"/>
              <w:ind w:left="328" w:hanging="221"/>
            </w:pPr>
            <w:r w:rsidDel="00000000" w:rsidR="00000000" w:rsidRPr="00000000">
              <w:rPr>
                <w:rtl w:val="0"/>
              </w:rPr>
              <w:t xml:space="preserve">Scarcity, choice, opportunity costs</w:t>
            </w:r>
          </w:p>
          <w:p w:rsidR="00000000" w:rsidDel="00000000" w:rsidP="00000000" w:rsidRDefault="00000000" w:rsidRPr="00000000" w14:paraId="00000012">
            <w:pPr>
              <w:widowControl w:val="0"/>
              <w:numPr>
                <w:ilvl w:val="0"/>
                <w:numId w:val="24"/>
              </w:numPr>
              <w:tabs>
                <w:tab w:val="left" w:pos="329"/>
              </w:tabs>
              <w:spacing w:line="252.00000000000003" w:lineRule="auto"/>
              <w:ind w:left="328" w:hanging="221"/>
            </w:pPr>
            <w:r w:rsidDel="00000000" w:rsidR="00000000" w:rsidRPr="00000000">
              <w:rPr>
                <w:rtl w:val="0"/>
              </w:rPr>
              <w:t xml:space="preserve">Production possibilities curve</w:t>
            </w:r>
          </w:p>
          <w:p w:rsidR="00000000" w:rsidDel="00000000" w:rsidP="00000000" w:rsidRDefault="00000000" w:rsidRPr="00000000" w14:paraId="00000013">
            <w:pPr>
              <w:widowControl w:val="0"/>
              <w:numPr>
                <w:ilvl w:val="0"/>
                <w:numId w:val="24"/>
              </w:numPr>
              <w:tabs>
                <w:tab w:val="left" w:pos="339"/>
              </w:tabs>
              <w:spacing w:line="252.00000000000003" w:lineRule="auto"/>
              <w:ind w:left="338" w:hanging="231"/>
            </w:pPr>
            <w:r w:rsidDel="00000000" w:rsidR="00000000" w:rsidRPr="00000000">
              <w:rPr>
                <w:rtl w:val="0"/>
              </w:rPr>
              <w:t xml:space="preserve">Comparative advantage, absolute advantage, specialization, and exchange</w:t>
            </w:r>
          </w:p>
          <w:p w:rsidR="00000000" w:rsidDel="00000000" w:rsidP="00000000" w:rsidRDefault="00000000" w:rsidRPr="00000000" w14:paraId="00000014">
            <w:pPr>
              <w:widowControl w:val="0"/>
              <w:numPr>
                <w:ilvl w:val="0"/>
                <w:numId w:val="24"/>
              </w:numPr>
              <w:tabs>
                <w:tab w:val="left" w:pos="339"/>
              </w:tabs>
              <w:spacing w:line="252.00000000000003" w:lineRule="auto"/>
              <w:ind w:left="338" w:hanging="231"/>
            </w:pPr>
            <w:r w:rsidDel="00000000" w:rsidR="00000000" w:rsidRPr="00000000">
              <w:rPr>
                <w:rtl w:val="0"/>
              </w:rPr>
              <w:t xml:space="preserve">Demand, supply, and market equilibrium</w:t>
            </w:r>
          </w:p>
          <w:p w:rsidR="00000000" w:rsidDel="00000000" w:rsidP="00000000" w:rsidRDefault="00000000" w:rsidRPr="00000000" w14:paraId="00000015">
            <w:pPr>
              <w:widowControl w:val="0"/>
              <w:numPr>
                <w:ilvl w:val="0"/>
                <w:numId w:val="24"/>
              </w:numPr>
              <w:tabs>
                <w:tab w:val="left" w:pos="329"/>
              </w:tabs>
              <w:spacing w:before="1" w:line="234" w:lineRule="auto"/>
              <w:ind w:left="328" w:hanging="221"/>
            </w:pPr>
            <w:r w:rsidDel="00000000" w:rsidR="00000000" w:rsidRPr="00000000">
              <w:rPr>
                <w:rtl w:val="0"/>
              </w:rPr>
              <w:t xml:space="preserve">Macroeconomic issues: business cycle, unemployment, inflation, growth</w:t>
            </w:r>
          </w:p>
        </w:tc>
      </w:tr>
      <w:tr>
        <w:trPr>
          <w:cantSplit w:val="0"/>
          <w:trHeight w:val="503" w:hRule="atLeast"/>
          <w:tblHeader w:val="0"/>
        </w:trPr>
        <w:tc>
          <w:tcPr/>
          <w:p w:rsidR="00000000" w:rsidDel="00000000" w:rsidP="00000000" w:rsidRDefault="00000000" w:rsidRPr="00000000" w14:paraId="00000016">
            <w:pPr>
              <w:widowControl w:val="0"/>
              <w:spacing w:line="252.00000000000003" w:lineRule="auto"/>
              <w:ind w:left="107" w:firstLine="0"/>
              <w:rPr>
                <w:b w:val="1"/>
              </w:rPr>
            </w:pPr>
            <w:r w:rsidDel="00000000" w:rsidR="00000000" w:rsidRPr="00000000">
              <w:rPr>
                <w:b w:val="1"/>
                <w:rtl w:val="0"/>
              </w:rPr>
              <w:t xml:space="preserve">Chapters and Textbook Pages</w:t>
            </w:r>
          </w:p>
        </w:tc>
        <w:tc>
          <w:tcPr/>
          <w:p w:rsidR="00000000" w:rsidDel="00000000" w:rsidP="00000000" w:rsidRDefault="00000000" w:rsidRPr="00000000" w14:paraId="00000017">
            <w:pPr>
              <w:widowControl w:val="0"/>
              <w:spacing w:line="252.00000000000003" w:lineRule="auto"/>
              <w:ind w:left="108" w:right="3925" w:firstLine="0"/>
              <w:rPr/>
            </w:pPr>
            <w:r w:rsidDel="00000000" w:rsidR="00000000" w:rsidRPr="00000000">
              <w:rPr>
                <w:rtl w:val="0"/>
              </w:rPr>
              <w:t xml:space="preserve">Krugman and Wells, </w:t>
            </w:r>
            <w:r w:rsidDel="00000000" w:rsidR="00000000" w:rsidRPr="00000000">
              <w:rPr>
                <w:i w:val="1"/>
                <w:rtl w:val="0"/>
              </w:rPr>
              <w:t xml:space="preserve">Economics, </w:t>
            </w:r>
            <w:r w:rsidDel="00000000" w:rsidR="00000000" w:rsidRPr="00000000">
              <w:rPr>
                <w:rtl w:val="0"/>
              </w:rPr>
              <w:t xml:space="preserve">2</w:t>
            </w:r>
            <w:r w:rsidDel="00000000" w:rsidR="00000000" w:rsidRPr="00000000">
              <w:rPr>
                <w:sz w:val="23.333333333333336"/>
                <w:szCs w:val="23.333333333333336"/>
                <w:vertAlign w:val="superscript"/>
                <w:rtl w:val="0"/>
              </w:rPr>
              <w:t xml:space="preserve">nd </w:t>
            </w:r>
            <w:r w:rsidDel="00000000" w:rsidR="00000000" w:rsidRPr="00000000">
              <w:rPr>
                <w:rtl w:val="0"/>
              </w:rPr>
              <w:t xml:space="preserve">Edition Ch. 1, 2, 3</w:t>
            </w:r>
          </w:p>
        </w:tc>
      </w:tr>
      <w:tr>
        <w:trPr>
          <w:cantSplit w:val="0"/>
          <w:trHeight w:val="4042" w:hRule="atLeast"/>
          <w:tblHeader w:val="0"/>
        </w:trPr>
        <w:tc>
          <w:tcPr/>
          <w:p w:rsidR="00000000" w:rsidDel="00000000" w:rsidP="00000000" w:rsidRDefault="00000000" w:rsidRPr="00000000" w14:paraId="00000018">
            <w:pPr>
              <w:widowControl w:val="0"/>
              <w:spacing w:line="252.00000000000003" w:lineRule="auto"/>
              <w:ind w:left="107" w:firstLine="0"/>
              <w:rPr>
                <w:b w:val="1"/>
              </w:rPr>
            </w:pPr>
            <w:r w:rsidDel="00000000" w:rsidR="00000000" w:rsidRPr="00000000">
              <w:rPr>
                <w:b w:val="1"/>
                <w:rtl w:val="0"/>
              </w:rPr>
              <w:t xml:space="preserve">Key Concepts and Skills</w:t>
            </w:r>
          </w:p>
        </w:tc>
        <w:tc>
          <w:tcPr/>
          <w:p w:rsidR="00000000" w:rsidDel="00000000" w:rsidP="00000000" w:rsidRDefault="00000000" w:rsidRPr="00000000" w14:paraId="00000019">
            <w:pPr>
              <w:widowControl w:val="0"/>
              <w:numPr>
                <w:ilvl w:val="0"/>
                <w:numId w:val="21"/>
              </w:numPr>
              <w:tabs>
                <w:tab w:val="left" w:pos="310"/>
              </w:tabs>
              <w:spacing w:line="252.00000000000003" w:lineRule="auto"/>
              <w:ind w:left="309" w:hanging="202"/>
            </w:pPr>
            <w:r w:rsidDel="00000000" w:rsidR="00000000" w:rsidRPr="00000000">
              <w:rPr>
                <w:rtl w:val="0"/>
              </w:rPr>
              <w:t xml:space="preserve">Define the science of economics</w:t>
            </w:r>
          </w:p>
          <w:p w:rsidR="00000000" w:rsidDel="00000000" w:rsidP="00000000" w:rsidRDefault="00000000" w:rsidRPr="00000000" w14:paraId="0000001A">
            <w:pPr>
              <w:widowControl w:val="0"/>
              <w:numPr>
                <w:ilvl w:val="0"/>
                <w:numId w:val="21"/>
              </w:numPr>
              <w:tabs>
                <w:tab w:val="left" w:pos="310"/>
              </w:tabs>
              <w:spacing w:line="252.00000000000003" w:lineRule="auto"/>
              <w:ind w:left="309" w:hanging="202"/>
            </w:pPr>
            <w:r w:rsidDel="00000000" w:rsidR="00000000" w:rsidRPr="00000000">
              <w:rPr>
                <w:rtl w:val="0"/>
              </w:rPr>
              <w:t xml:space="preserve">Distinguish between opportunity cost, scarcity and trade-offs.</w:t>
            </w:r>
          </w:p>
          <w:p w:rsidR="00000000" w:rsidDel="00000000" w:rsidP="00000000" w:rsidRDefault="00000000" w:rsidRPr="00000000" w14:paraId="0000001B">
            <w:pPr>
              <w:widowControl w:val="0"/>
              <w:numPr>
                <w:ilvl w:val="0"/>
                <w:numId w:val="21"/>
              </w:numPr>
              <w:tabs>
                <w:tab w:val="left" w:pos="310"/>
              </w:tabs>
              <w:spacing w:line="252.00000000000003" w:lineRule="auto"/>
              <w:ind w:left="309" w:hanging="202"/>
            </w:pPr>
            <w:r w:rsidDel="00000000" w:rsidR="00000000" w:rsidRPr="00000000">
              <w:rPr>
                <w:rtl w:val="0"/>
              </w:rPr>
              <w:t xml:space="preserve">Distinguish between macroeconomics and microeconomics.</w:t>
            </w:r>
          </w:p>
          <w:p w:rsidR="00000000" w:rsidDel="00000000" w:rsidP="00000000" w:rsidRDefault="00000000" w:rsidRPr="00000000" w14:paraId="0000001C">
            <w:pPr>
              <w:widowControl w:val="0"/>
              <w:numPr>
                <w:ilvl w:val="0"/>
                <w:numId w:val="21"/>
              </w:numPr>
              <w:tabs>
                <w:tab w:val="left" w:pos="310"/>
              </w:tabs>
              <w:spacing w:line="252.00000000000003" w:lineRule="auto"/>
              <w:ind w:left="309" w:hanging="202"/>
            </w:pPr>
            <w:r w:rsidDel="00000000" w:rsidR="00000000" w:rsidRPr="00000000">
              <w:rPr>
                <w:rtl w:val="0"/>
              </w:rPr>
              <w:t xml:space="preserve">List the three basic economic questions.</w:t>
            </w:r>
          </w:p>
          <w:p w:rsidR="00000000" w:rsidDel="00000000" w:rsidP="00000000" w:rsidRDefault="00000000" w:rsidRPr="00000000" w14:paraId="0000001D">
            <w:pPr>
              <w:widowControl w:val="0"/>
              <w:numPr>
                <w:ilvl w:val="0"/>
                <w:numId w:val="21"/>
              </w:numPr>
              <w:tabs>
                <w:tab w:val="left" w:pos="310"/>
              </w:tabs>
              <w:spacing w:line="252.00000000000003" w:lineRule="auto"/>
              <w:ind w:left="309" w:hanging="202"/>
            </w:pPr>
            <w:r w:rsidDel="00000000" w:rsidR="00000000" w:rsidRPr="00000000">
              <w:rPr>
                <w:rtl w:val="0"/>
              </w:rPr>
              <w:t xml:space="preserve">Define comparative advantage and specialization and benefits of exchange.</w:t>
            </w:r>
          </w:p>
          <w:p w:rsidR="00000000" w:rsidDel="00000000" w:rsidP="00000000" w:rsidRDefault="00000000" w:rsidRPr="00000000" w14:paraId="0000001E">
            <w:pPr>
              <w:widowControl w:val="0"/>
              <w:numPr>
                <w:ilvl w:val="0"/>
                <w:numId w:val="21"/>
              </w:numPr>
              <w:tabs>
                <w:tab w:val="left" w:pos="310"/>
              </w:tabs>
              <w:spacing w:line="252.00000000000003" w:lineRule="auto"/>
              <w:ind w:left="309" w:hanging="202"/>
            </w:pPr>
            <w:r w:rsidDel="00000000" w:rsidR="00000000" w:rsidRPr="00000000">
              <w:rPr>
                <w:rtl w:val="0"/>
              </w:rPr>
              <w:t xml:space="preserve">Use a production possibilities curve to demonstrate opportunity cost and growth.</w:t>
            </w:r>
          </w:p>
          <w:p w:rsidR="00000000" w:rsidDel="00000000" w:rsidP="00000000" w:rsidRDefault="00000000" w:rsidRPr="00000000" w14:paraId="0000001F">
            <w:pPr>
              <w:widowControl w:val="0"/>
              <w:numPr>
                <w:ilvl w:val="0"/>
                <w:numId w:val="21"/>
              </w:numPr>
              <w:tabs>
                <w:tab w:val="left" w:pos="310"/>
              </w:tabs>
              <w:spacing w:before="1" w:line="252.00000000000003" w:lineRule="auto"/>
              <w:ind w:left="309" w:hanging="202"/>
            </w:pPr>
            <w:r w:rsidDel="00000000" w:rsidR="00000000" w:rsidRPr="00000000">
              <w:rPr>
                <w:rtl w:val="0"/>
              </w:rPr>
              <w:t xml:space="preserve">List the determinants of demand and supply curves.</w:t>
            </w:r>
          </w:p>
          <w:p w:rsidR="00000000" w:rsidDel="00000000" w:rsidP="00000000" w:rsidRDefault="00000000" w:rsidRPr="00000000" w14:paraId="00000020">
            <w:pPr>
              <w:widowControl w:val="0"/>
              <w:numPr>
                <w:ilvl w:val="0"/>
                <w:numId w:val="21"/>
              </w:numPr>
              <w:tabs>
                <w:tab w:val="left" w:pos="310"/>
              </w:tabs>
              <w:spacing w:line="252.00000000000003" w:lineRule="auto"/>
              <w:ind w:left="309" w:hanging="202"/>
            </w:pPr>
            <w:r w:rsidDel="00000000" w:rsidR="00000000" w:rsidRPr="00000000">
              <w:rPr>
                <w:rtl w:val="0"/>
              </w:rPr>
              <w:t xml:space="preserve">Recognize which factors will cause demand curves or supply curves to shift.</w:t>
            </w:r>
          </w:p>
          <w:p w:rsidR="00000000" w:rsidDel="00000000" w:rsidP="00000000" w:rsidRDefault="00000000" w:rsidRPr="00000000" w14:paraId="00000021">
            <w:pPr>
              <w:widowControl w:val="0"/>
              <w:numPr>
                <w:ilvl w:val="0"/>
                <w:numId w:val="21"/>
              </w:numPr>
              <w:tabs>
                <w:tab w:val="left" w:pos="310"/>
              </w:tabs>
              <w:spacing w:line="252.00000000000003" w:lineRule="auto"/>
              <w:ind w:left="309" w:hanging="202"/>
            </w:pPr>
            <w:r w:rsidDel="00000000" w:rsidR="00000000" w:rsidRPr="00000000">
              <w:rPr>
                <w:rtl w:val="0"/>
              </w:rPr>
              <w:t xml:space="preserve">Distinguish between changes in quantity demanded versus a change in demand.</w:t>
            </w:r>
          </w:p>
          <w:p w:rsidR="00000000" w:rsidDel="00000000" w:rsidP="00000000" w:rsidRDefault="00000000" w:rsidRPr="00000000" w14:paraId="00000022">
            <w:pPr>
              <w:widowControl w:val="0"/>
              <w:numPr>
                <w:ilvl w:val="0"/>
                <w:numId w:val="21"/>
              </w:numPr>
              <w:tabs>
                <w:tab w:val="left" w:pos="310"/>
              </w:tabs>
              <w:spacing w:line="252.00000000000003" w:lineRule="auto"/>
              <w:ind w:left="309" w:hanging="219"/>
            </w:pPr>
            <w:r w:rsidDel="00000000" w:rsidR="00000000" w:rsidRPr="00000000">
              <w:rPr>
                <w:rtl w:val="0"/>
              </w:rPr>
              <w:t xml:space="preserve">Distinguish between changes in quantity supplied versus a change in supply.</w:t>
            </w:r>
          </w:p>
          <w:p w:rsidR="00000000" w:rsidDel="00000000" w:rsidP="00000000" w:rsidRDefault="00000000" w:rsidRPr="00000000" w14:paraId="00000023">
            <w:pPr>
              <w:widowControl w:val="0"/>
              <w:numPr>
                <w:ilvl w:val="0"/>
                <w:numId w:val="21"/>
              </w:numPr>
              <w:tabs>
                <w:tab w:val="left" w:pos="411"/>
              </w:tabs>
              <w:spacing w:line="252.00000000000003" w:lineRule="auto"/>
              <w:ind w:left="410" w:hanging="303"/>
            </w:pPr>
            <w:r w:rsidDel="00000000" w:rsidR="00000000" w:rsidRPr="00000000">
              <w:rPr>
                <w:rtl w:val="0"/>
              </w:rPr>
              <w:t xml:space="preserve">Determine effects on price and quantity when equilibrium changes.</w:t>
            </w:r>
          </w:p>
          <w:p w:rsidR="00000000" w:rsidDel="00000000" w:rsidP="00000000" w:rsidRDefault="00000000" w:rsidRPr="00000000" w14:paraId="00000024">
            <w:pPr>
              <w:widowControl w:val="0"/>
              <w:numPr>
                <w:ilvl w:val="0"/>
                <w:numId w:val="21"/>
              </w:numPr>
              <w:tabs>
                <w:tab w:val="left" w:pos="411"/>
              </w:tabs>
              <w:spacing w:before="2" w:line="252.00000000000003" w:lineRule="auto"/>
              <w:ind w:left="410" w:hanging="303"/>
            </w:pPr>
            <w:r w:rsidDel="00000000" w:rsidR="00000000" w:rsidRPr="00000000">
              <w:rPr>
                <w:rtl w:val="0"/>
              </w:rPr>
              <w:t xml:space="preserve">Define business cycle.</w:t>
            </w:r>
          </w:p>
          <w:p w:rsidR="00000000" w:rsidDel="00000000" w:rsidP="00000000" w:rsidRDefault="00000000" w:rsidRPr="00000000" w14:paraId="00000025">
            <w:pPr>
              <w:widowControl w:val="0"/>
              <w:numPr>
                <w:ilvl w:val="0"/>
                <w:numId w:val="21"/>
              </w:numPr>
              <w:tabs>
                <w:tab w:val="left" w:pos="411"/>
              </w:tabs>
              <w:spacing w:line="252.00000000000003" w:lineRule="auto"/>
              <w:ind w:left="410" w:hanging="303"/>
            </w:pPr>
            <w:r w:rsidDel="00000000" w:rsidR="00000000" w:rsidRPr="00000000">
              <w:rPr>
                <w:rtl w:val="0"/>
              </w:rPr>
              <w:t xml:space="preserve">Define unemployment.</w:t>
            </w:r>
          </w:p>
          <w:p w:rsidR="00000000" w:rsidDel="00000000" w:rsidP="00000000" w:rsidRDefault="00000000" w:rsidRPr="00000000" w14:paraId="00000026">
            <w:pPr>
              <w:widowControl w:val="0"/>
              <w:numPr>
                <w:ilvl w:val="0"/>
                <w:numId w:val="21"/>
              </w:numPr>
              <w:tabs>
                <w:tab w:val="left" w:pos="411"/>
              </w:tabs>
              <w:spacing w:line="252.00000000000003" w:lineRule="auto"/>
              <w:ind w:left="410" w:hanging="303"/>
            </w:pPr>
            <w:r w:rsidDel="00000000" w:rsidR="00000000" w:rsidRPr="00000000">
              <w:rPr>
                <w:rtl w:val="0"/>
              </w:rPr>
              <w:t xml:space="preserve">Define Inflation.</w:t>
            </w:r>
          </w:p>
          <w:p w:rsidR="00000000" w:rsidDel="00000000" w:rsidP="00000000" w:rsidRDefault="00000000" w:rsidRPr="00000000" w14:paraId="00000027">
            <w:pPr>
              <w:widowControl w:val="0"/>
              <w:numPr>
                <w:ilvl w:val="0"/>
                <w:numId w:val="21"/>
              </w:numPr>
              <w:tabs>
                <w:tab w:val="left" w:pos="411"/>
              </w:tabs>
              <w:spacing w:line="252.00000000000003" w:lineRule="auto"/>
              <w:ind w:left="410" w:hanging="303"/>
            </w:pPr>
            <w:r w:rsidDel="00000000" w:rsidR="00000000" w:rsidRPr="00000000">
              <w:rPr>
                <w:rtl w:val="0"/>
              </w:rPr>
              <w:t xml:space="preserve">Describe what compromises economic growth.</w:t>
            </w:r>
          </w:p>
          <w:p w:rsidR="00000000" w:rsidDel="00000000" w:rsidP="00000000" w:rsidRDefault="00000000" w:rsidRPr="00000000" w14:paraId="00000028">
            <w:pPr>
              <w:widowControl w:val="0"/>
              <w:numPr>
                <w:ilvl w:val="0"/>
                <w:numId w:val="21"/>
              </w:numPr>
              <w:tabs>
                <w:tab w:val="left" w:pos="411"/>
              </w:tabs>
              <w:spacing w:line="236" w:lineRule="auto"/>
              <w:ind w:left="410" w:hanging="303"/>
            </w:pPr>
            <w:r w:rsidDel="00000000" w:rsidR="00000000" w:rsidRPr="00000000">
              <w:rPr>
                <w:rtl w:val="0"/>
              </w:rPr>
              <w:t xml:space="preserve">Complete a review of graphs, their uses, and meaning.</w:t>
            </w:r>
          </w:p>
        </w:tc>
      </w:tr>
      <w:tr>
        <w:trPr>
          <w:cantSplit w:val="0"/>
          <w:trHeight w:val="5553" w:hRule="atLeast"/>
          <w:tblHeader w:val="0"/>
        </w:trPr>
        <w:tc>
          <w:tcPr/>
          <w:p w:rsidR="00000000" w:rsidDel="00000000" w:rsidP="00000000" w:rsidRDefault="00000000" w:rsidRPr="00000000" w14:paraId="00000029">
            <w:pPr>
              <w:widowControl w:val="0"/>
              <w:spacing w:line="250" w:lineRule="auto"/>
              <w:ind w:left="107" w:firstLine="0"/>
              <w:rPr>
                <w:b w:val="1"/>
              </w:rPr>
            </w:pPr>
            <w:r w:rsidDel="00000000" w:rsidR="00000000" w:rsidRPr="00000000">
              <w:rPr>
                <w:b w:val="1"/>
                <w:rtl w:val="0"/>
              </w:rPr>
              <w:t xml:space="preserve">Key Terms</w:t>
            </w:r>
          </w:p>
        </w:tc>
        <w:tc>
          <w:tcPr/>
          <w:p w:rsidR="00000000" w:rsidDel="00000000" w:rsidP="00000000" w:rsidRDefault="00000000" w:rsidRPr="00000000" w14:paraId="0000002A">
            <w:pPr>
              <w:widowControl w:val="0"/>
              <w:spacing w:line="240" w:lineRule="auto"/>
              <w:ind w:left="108" w:right="148" w:firstLine="0"/>
              <w:rPr/>
            </w:pPr>
            <w:r w:rsidDel="00000000" w:rsidR="00000000" w:rsidRPr="00000000">
              <w:rPr>
                <w:rtl w:val="0"/>
              </w:rPr>
              <w:t xml:space="preserve">Economics, Economic perspective, utility, marginal analysis, scientific method, theoretical economics, principles, generalizations, other-things-equal assumption, policy economics, tradeoffs, macroeconomics, aggregate, microeconomics, positive economics, normative economics, fallacy of composition, “after this, therefore because of this,” fallacy, horizontal axis, vertical axis, direct relationship, inverse relationship, independent value, dependent value, slope of a straight line, vertical intercept, economizing problem, economic resources, land, capital, investment, labor, entrepreneurial ability, factors of production, full employment, full production, productive efficiency, allocative efficiency, consumer goods, capital goods, production possibility table / curve, opportunity cost, law of increasing opportunity cost, economic growth, economic system, market system, capitalism, command system, resource market, product market, circular flow model,, market, demand, demand schedule, law of demand, diminishing marginal utility, income effect, substitution effect, demand curve, determinants of demand, normal goods, inferior goods, substitute goods, complementary good, change in demand, supply, supply schedule, law of supply, supply curve, determinants of supply, change in supply, surplus, shortage, equilibrium price, equilibrium quantity, rationing function of prices, price ceiling, price floor, private property, freedom of enterprise, freedom of choice, self-interest, competition, roundabout production, specialization, division of labor, medium of exchange, barter, money, normal profit, economic profit, expanding / declining industry, consumer sovereignty, dollar votes, derived demand, guiding function of prices, creative destruction, “invisible hand,” distribution of income, durable goods, nondurable goods, services, plant, firm, industry, sole proprietorship, partnership, corporation, stocks, bonds,</w:t>
            </w:r>
          </w:p>
          <w:p w:rsidR="00000000" w:rsidDel="00000000" w:rsidP="00000000" w:rsidRDefault="00000000" w:rsidRPr="00000000" w14:paraId="0000002B">
            <w:pPr>
              <w:widowControl w:val="0"/>
              <w:spacing w:line="224" w:lineRule="auto"/>
              <w:ind w:left="108" w:firstLine="0"/>
              <w:rPr/>
            </w:pPr>
            <w:r w:rsidDel="00000000" w:rsidR="00000000" w:rsidRPr="00000000">
              <w:rPr>
                <w:rtl w:val="0"/>
              </w:rPr>
              <w:t xml:space="preserve">limited liability, double taxation, principal-agent problem, monopoly, spillover costs, spillover benefits, public goods, free-rider problem, quasi-public goods, government purchases, transfer payments, personal income tax, marginal tax rate, payroll taxes, corporate income tax, sales and excise taxes, property taxes, multinational corporation, comparative advantage, terms of trade, foreign exchange market, exchange rates, depression, appreciation, protective tariffs, import quotas, non tariff barriers, export subsidies, Smoot-Hawley Tariff Act, Reciprocal Trade Agreements Act, most-favored, most favored nations clauses, General Agreement on Tariffs and Trade (GATT), World Trade Organization (WTO), Doha Round, European Union (EU), trade bloc, euro, North American Free Trade Agreement (NAFTA), economic growth, business cycle, unemployment, inflation</w:t>
            </w:r>
          </w:p>
        </w:tc>
      </w:tr>
    </w:tbl>
    <w:p w:rsidR="00000000" w:rsidDel="00000000" w:rsidP="00000000" w:rsidRDefault="00000000" w:rsidRPr="00000000" w14:paraId="0000002C">
      <w:pPr>
        <w:widowControl w:val="0"/>
        <w:spacing w:line="224" w:lineRule="auto"/>
        <w:rPr/>
        <w:sectPr>
          <w:type w:val="continuous"/>
          <w:pgSz w:h="15840" w:w="12240" w:orient="portrait"/>
          <w:pgMar w:bottom="1137.6000213623047" w:top="703.20068359375" w:left="721.6799926757812" w:right="663.360595703125" w:header="0" w:footer="720"/>
          <w:cols w:equalWidth="0" w:num="1">
            <w:col w:space="0" w:w="10854.959411621094"/>
          </w:cols>
        </w:sectPr>
      </w:pPr>
      <w:r w:rsidDel="00000000" w:rsidR="00000000" w:rsidRPr="00000000">
        <w:rPr>
          <w:rtl w:val="0"/>
        </w:rPr>
      </w:r>
    </w:p>
    <w:p w:rsidR="00000000" w:rsidDel="00000000" w:rsidP="00000000" w:rsidRDefault="00000000" w:rsidRPr="00000000" w14:paraId="0000002D">
      <w:pPr>
        <w:widowControl w:val="0"/>
        <w:rPr/>
      </w:pPr>
      <w:r w:rsidDel="00000000" w:rsidR="00000000" w:rsidRPr="00000000">
        <w:rPr>
          <w:rtl w:val="0"/>
        </w:rPr>
      </w:r>
    </w:p>
    <w:tbl>
      <w:tblPr>
        <w:tblStyle w:val="Table2"/>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1261" w:hRule="atLeast"/>
          <w:tblHeader w:val="0"/>
        </w:trPr>
        <w:tc>
          <w:tcPr/>
          <w:p w:rsidR="00000000" w:rsidDel="00000000" w:rsidP="00000000" w:rsidRDefault="00000000" w:rsidRPr="00000000" w14:paraId="0000002E">
            <w:pPr>
              <w:widowControl w:val="0"/>
              <w:spacing w:line="250" w:lineRule="auto"/>
              <w:ind w:left="107" w:firstLine="0"/>
              <w:rPr>
                <w:b w:val="1"/>
              </w:rPr>
            </w:pPr>
            <w:r w:rsidDel="00000000" w:rsidR="00000000" w:rsidRPr="00000000">
              <w:rPr>
                <w:b w:val="1"/>
                <w:rtl w:val="0"/>
              </w:rPr>
              <w:t xml:space="preserve">Key Graphs</w:t>
            </w:r>
          </w:p>
        </w:tc>
        <w:tc>
          <w:tcPr/>
          <w:p w:rsidR="00000000" w:rsidDel="00000000" w:rsidP="00000000" w:rsidRDefault="00000000" w:rsidRPr="00000000" w14:paraId="0000002F">
            <w:pPr>
              <w:widowControl w:val="0"/>
              <w:spacing w:line="240" w:lineRule="auto"/>
              <w:ind w:left="108" w:right="5234" w:firstLine="0"/>
              <w:jc w:val="both"/>
              <w:rPr/>
            </w:pPr>
            <w:r w:rsidDel="00000000" w:rsidR="00000000" w:rsidRPr="00000000">
              <w:rPr>
                <w:rtl w:val="0"/>
              </w:rPr>
              <w:t xml:space="preserve">Production Possibilities Curve Allocative Efficiency: MB=MC Circular Flow Diagram</w:t>
            </w:r>
          </w:p>
          <w:p w:rsidR="00000000" w:rsidDel="00000000" w:rsidP="00000000" w:rsidRDefault="00000000" w:rsidRPr="00000000" w14:paraId="00000030">
            <w:pPr>
              <w:widowControl w:val="0"/>
              <w:spacing w:line="252.00000000000003" w:lineRule="auto"/>
              <w:ind w:left="108" w:right="1953" w:firstLine="0"/>
              <w:jc w:val="both"/>
              <w:rPr/>
            </w:pPr>
            <w:r w:rsidDel="00000000" w:rsidR="00000000" w:rsidRPr="00000000">
              <w:rPr>
                <w:rtl w:val="0"/>
              </w:rPr>
              <w:t xml:space="preserve">Equilibrium Price and Quantity – changes in demand and supply curve Four Phases of the Business Cycle</w:t>
            </w:r>
          </w:p>
        </w:tc>
      </w:tr>
      <w:tr>
        <w:trPr>
          <w:cantSplit w:val="0"/>
          <w:trHeight w:val="1009" w:hRule="atLeast"/>
          <w:tblHeader w:val="0"/>
        </w:trPr>
        <w:tc>
          <w:tcPr/>
          <w:p w:rsidR="00000000" w:rsidDel="00000000" w:rsidP="00000000" w:rsidRDefault="00000000" w:rsidRPr="00000000" w14:paraId="00000031">
            <w:pPr>
              <w:widowControl w:val="0"/>
              <w:spacing w:line="250" w:lineRule="auto"/>
              <w:ind w:left="107" w:firstLine="0"/>
              <w:rPr>
                <w:b w:val="1"/>
              </w:rPr>
            </w:pPr>
            <w:r w:rsidDel="00000000" w:rsidR="00000000" w:rsidRPr="00000000">
              <w:rPr>
                <w:b w:val="1"/>
                <w:rtl w:val="0"/>
              </w:rPr>
              <w:t xml:space="preserve">Mathematical Operations</w:t>
            </w:r>
          </w:p>
        </w:tc>
        <w:tc>
          <w:tcPr/>
          <w:p w:rsidR="00000000" w:rsidDel="00000000" w:rsidP="00000000" w:rsidRDefault="00000000" w:rsidRPr="00000000" w14:paraId="00000032">
            <w:pPr>
              <w:widowControl w:val="0"/>
              <w:spacing w:line="250" w:lineRule="auto"/>
              <w:ind w:left="108" w:firstLine="0"/>
              <w:rPr>
                <w:i w:val="1"/>
              </w:rPr>
            </w:pPr>
            <w:r w:rsidDel="00000000" w:rsidR="00000000" w:rsidRPr="00000000">
              <w:rPr>
                <w:i w:val="1"/>
                <w:rtl w:val="0"/>
              </w:rPr>
              <w:t xml:space="preserve">MB = MC</w:t>
            </w:r>
          </w:p>
          <w:p w:rsidR="00000000" w:rsidDel="00000000" w:rsidP="00000000" w:rsidRDefault="00000000" w:rsidRPr="00000000" w14:paraId="00000033">
            <w:pPr>
              <w:widowControl w:val="0"/>
              <w:spacing w:line="252.00000000000003" w:lineRule="auto"/>
              <w:ind w:left="108" w:firstLine="0"/>
              <w:rPr>
                <w:i w:val="1"/>
              </w:rPr>
            </w:pPr>
            <w:r w:rsidDel="00000000" w:rsidR="00000000" w:rsidRPr="00000000">
              <w:rPr>
                <w:i w:val="1"/>
                <w:rtl w:val="0"/>
              </w:rPr>
              <w:t xml:space="preserve">Slope = </w:t>
            </w:r>
            <w:r w:rsidDel="00000000" w:rsidR="00000000" w:rsidRPr="00000000">
              <w:rPr>
                <w:i w:val="1"/>
                <w:u w:val="single"/>
                <w:rtl w:val="0"/>
              </w:rPr>
              <w:t xml:space="preserve">vertical change</w:t>
            </w:r>
            <w:r w:rsidDel="00000000" w:rsidR="00000000" w:rsidRPr="00000000">
              <w:rPr>
                <w:rtl w:val="0"/>
              </w:rPr>
            </w:r>
          </w:p>
          <w:p w:rsidR="00000000" w:rsidDel="00000000" w:rsidP="00000000" w:rsidRDefault="00000000" w:rsidRPr="00000000" w14:paraId="00000034">
            <w:pPr>
              <w:widowControl w:val="0"/>
              <w:spacing w:line="254" w:lineRule="auto"/>
              <w:ind w:left="108" w:right="5410" w:firstLine="655"/>
              <w:rPr>
                <w:i w:val="1"/>
              </w:rPr>
            </w:pPr>
            <w:r w:rsidDel="00000000" w:rsidR="00000000" w:rsidRPr="00000000">
              <w:rPr>
                <w:i w:val="1"/>
                <w:rtl w:val="0"/>
              </w:rPr>
              <w:t xml:space="preserve">horizontal change Basic graphing concepts</w:t>
            </w:r>
          </w:p>
        </w:tc>
      </w:tr>
      <w:tr>
        <w:trPr>
          <w:cantSplit w:val="0"/>
          <w:trHeight w:val="3283" w:hRule="atLeast"/>
          <w:tblHeader w:val="0"/>
        </w:trPr>
        <w:tc>
          <w:tcPr/>
          <w:p w:rsidR="00000000" w:rsidDel="00000000" w:rsidP="00000000" w:rsidRDefault="00000000" w:rsidRPr="00000000" w14:paraId="00000035">
            <w:pPr>
              <w:widowControl w:val="0"/>
              <w:spacing w:line="240" w:lineRule="auto"/>
              <w:ind w:left="107" w:firstLine="0"/>
              <w:rPr>
                <w:b w:val="1"/>
              </w:rPr>
            </w:pPr>
            <w:r w:rsidDel="00000000" w:rsidR="00000000" w:rsidRPr="00000000">
              <w:rPr>
                <w:b w:val="1"/>
                <w:rtl w:val="0"/>
              </w:rPr>
              <w:t xml:space="preserve">Essential Conceptual Questions</w:t>
            </w:r>
          </w:p>
        </w:tc>
        <w:tc>
          <w:tcPr/>
          <w:p w:rsidR="00000000" w:rsidDel="00000000" w:rsidP="00000000" w:rsidRDefault="00000000" w:rsidRPr="00000000" w14:paraId="00000036">
            <w:pPr>
              <w:widowControl w:val="0"/>
              <w:numPr>
                <w:ilvl w:val="0"/>
                <w:numId w:val="18"/>
              </w:numPr>
              <w:tabs>
                <w:tab w:val="left" w:pos="829"/>
              </w:tabs>
              <w:spacing w:line="250" w:lineRule="auto"/>
              <w:ind w:left="828" w:hanging="361"/>
            </w:pPr>
            <w:r w:rsidDel="00000000" w:rsidR="00000000" w:rsidRPr="00000000">
              <w:rPr>
                <w:rtl w:val="0"/>
              </w:rPr>
              <w:t xml:space="preserve">How is economics different from laboratory science?</w:t>
            </w:r>
          </w:p>
          <w:p w:rsidR="00000000" w:rsidDel="00000000" w:rsidP="00000000" w:rsidRDefault="00000000" w:rsidRPr="00000000" w14:paraId="00000037">
            <w:pPr>
              <w:widowControl w:val="0"/>
              <w:numPr>
                <w:ilvl w:val="0"/>
                <w:numId w:val="18"/>
              </w:numPr>
              <w:tabs>
                <w:tab w:val="left" w:pos="829"/>
              </w:tabs>
              <w:spacing w:line="252.00000000000003" w:lineRule="auto"/>
              <w:ind w:left="828" w:hanging="361"/>
            </w:pPr>
            <w:r w:rsidDel="00000000" w:rsidR="00000000" w:rsidRPr="00000000">
              <w:rPr>
                <w:rtl w:val="0"/>
              </w:rPr>
              <w:t xml:space="preserve">Describe the differences between macroeconomics and microeconomics</w:t>
            </w:r>
          </w:p>
          <w:p w:rsidR="00000000" w:rsidDel="00000000" w:rsidP="00000000" w:rsidRDefault="00000000" w:rsidRPr="00000000" w14:paraId="00000038">
            <w:pPr>
              <w:widowControl w:val="0"/>
              <w:numPr>
                <w:ilvl w:val="0"/>
                <w:numId w:val="18"/>
              </w:numPr>
              <w:tabs>
                <w:tab w:val="left" w:pos="829"/>
              </w:tabs>
              <w:spacing w:line="252.00000000000003" w:lineRule="auto"/>
              <w:ind w:left="828" w:hanging="361"/>
            </w:pPr>
            <w:r w:rsidDel="00000000" w:rsidR="00000000" w:rsidRPr="00000000">
              <w:rPr>
                <w:rtl w:val="0"/>
              </w:rPr>
              <w:t xml:space="preserve">Identify the factors of production.</w:t>
            </w:r>
          </w:p>
          <w:p w:rsidR="00000000" w:rsidDel="00000000" w:rsidP="00000000" w:rsidRDefault="00000000" w:rsidRPr="00000000" w14:paraId="00000039">
            <w:pPr>
              <w:widowControl w:val="0"/>
              <w:numPr>
                <w:ilvl w:val="0"/>
                <w:numId w:val="18"/>
              </w:numPr>
              <w:tabs>
                <w:tab w:val="left" w:pos="829"/>
              </w:tabs>
              <w:spacing w:before="1" w:line="252.00000000000003" w:lineRule="auto"/>
              <w:ind w:left="828" w:hanging="361"/>
            </w:pPr>
            <w:r w:rsidDel="00000000" w:rsidR="00000000" w:rsidRPr="00000000">
              <w:rPr>
                <w:rtl w:val="0"/>
              </w:rPr>
              <w:t xml:space="preserve">What is meant by the term “marginal” when applied to the terms cost and benefit?</w:t>
            </w:r>
          </w:p>
          <w:p w:rsidR="00000000" w:rsidDel="00000000" w:rsidP="00000000" w:rsidRDefault="00000000" w:rsidRPr="00000000" w14:paraId="0000003A">
            <w:pPr>
              <w:widowControl w:val="0"/>
              <w:numPr>
                <w:ilvl w:val="0"/>
                <w:numId w:val="18"/>
              </w:numPr>
              <w:tabs>
                <w:tab w:val="left" w:pos="829"/>
              </w:tabs>
              <w:spacing w:line="252.00000000000003" w:lineRule="auto"/>
              <w:ind w:left="828" w:hanging="361"/>
            </w:pPr>
            <w:r w:rsidDel="00000000" w:rsidR="00000000" w:rsidRPr="00000000">
              <w:rPr>
                <w:rtl w:val="0"/>
              </w:rPr>
              <w:t xml:space="preserve">What is meant by the “economizing problem?”</w:t>
            </w:r>
          </w:p>
          <w:p w:rsidR="00000000" w:rsidDel="00000000" w:rsidP="00000000" w:rsidRDefault="00000000" w:rsidRPr="00000000" w14:paraId="0000003B">
            <w:pPr>
              <w:widowControl w:val="0"/>
              <w:numPr>
                <w:ilvl w:val="0"/>
                <w:numId w:val="18"/>
              </w:numPr>
              <w:tabs>
                <w:tab w:val="left" w:pos="829"/>
              </w:tabs>
              <w:spacing w:line="252.00000000000003" w:lineRule="auto"/>
              <w:ind w:left="828" w:hanging="361"/>
            </w:pPr>
            <w:r w:rsidDel="00000000" w:rsidR="00000000" w:rsidRPr="00000000">
              <w:rPr>
                <w:rtl w:val="0"/>
              </w:rPr>
              <w:t xml:space="preserve">What factors will cause a shift in demand and/ or supply?</w:t>
            </w:r>
          </w:p>
          <w:p w:rsidR="00000000" w:rsidDel="00000000" w:rsidP="00000000" w:rsidRDefault="00000000" w:rsidRPr="00000000" w14:paraId="0000003C">
            <w:pPr>
              <w:widowControl w:val="0"/>
              <w:numPr>
                <w:ilvl w:val="0"/>
                <w:numId w:val="18"/>
              </w:numPr>
              <w:tabs>
                <w:tab w:val="left" w:pos="829"/>
              </w:tabs>
              <w:spacing w:line="252.00000000000003" w:lineRule="auto"/>
              <w:ind w:left="828" w:hanging="361"/>
            </w:pPr>
            <w:r w:rsidDel="00000000" w:rsidR="00000000" w:rsidRPr="00000000">
              <w:rPr>
                <w:rtl w:val="0"/>
              </w:rPr>
              <w:t xml:space="preserve">What is the “invisible hand?” Who originated this idea?</w:t>
            </w:r>
          </w:p>
          <w:p w:rsidR="00000000" w:rsidDel="00000000" w:rsidP="00000000" w:rsidRDefault="00000000" w:rsidRPr="00000000" w14:paraId="0000003D">
            <w:pPr>
              <w:widowControl w:val="0"/>
              <w:numPr>
                <w:ilvl w:val="0"/>
                <w:numId w:val="18"/>
              </w:numPr>
              <w:tabs>
                <w:tab w:val="left" w:pos="829"/>
              </w:tabs>
              <w:spacing w:line="252.00000000000003" w:lineRule="auto"/>
              <w:ind w:left="828" w:hanging="361"/>
            </w:pPr>
            <w:r w:rsidDel="00000000" w:rsidR="00000000" w:rsidRPr="00000000">
              <w:rPr>
                <w:rtl w:val="0"/>
              </w:rPr>
              <w:t xml:space="preserve">Describe the differences between the market system and the command system.</w:t>
            </w:r>
          </w:p>
          <w:p w:rsidR="00000000" w:rsidDel="00000000" w:rsidP="00000000" w:rsidRDefault="00000000" w:rsidRPr="00000000" w14:paraId="0000003E">
            <w:pPr>
              <w:widowControl w:val="0"/>
              <w:numPr>
                <w:ilvl w:val="0"/>
                <w:numId w:val="18"/>
              </w:numPr>
              <w:tabs>
                <w:tab w:val="left" w:pos="829"/>
              </w:tabs>
              <w:spacing w:line="252.00000000000003" w:lineRule="auto"/>
              <w:ind w:left="828" w:hanging="361"/>
            </w:pPr>
            <w:r w:rsidDel="00000000" w:rsidR="00000000" w:rsidRPr="00000000">
              <w:rPr>
                <w:rtl w:val="0"/>
              </w:rPr>
              <w:t xml:space="preserve">What are the four phases of the business cycle?</w:t>
            </w:r>
          </w:p>
          <w:p w:rsidR="00000000" w:rsidDel="00000000" w:rsidP="00000000" w:rsidRDefault="00000000" w:rsidRPr="00000000" w14:paraId="0000003F">
            <w:pPr>
              <w:widowControl w:val="0"/>
              <w:numPr>
                <w:ilvl w:val="0"/>
                <w:numId w:val="18"/>
              </w:numPr>
              <w:tabs>
                <w:tab w:val="left" w:pos="829"/>
              </w:tabs>
              <w:spacing w:before="2" w:line="253" w:lineRule="auto"/>
              <w:ind w:left="828" w:hanging="361"/>
            </w:pPr>
            <w:r w:rsidDel="00000000" w:rsidR="00000000" w:rsidRPr="00000000">
              <w:rPr>
                <w:rtl w:val="0"/>
              </w:rPr>
              <w:t xml:space="preserve">What are the three major legal forms of business organization?</w:t>
            </w:r>
          </w:p>
          <w:p w:rsidR="00000000" w:rsidDel="00000000" w:rsidP="00000000" w:rsidRDefault="00000000" w:rsidRPr="00000000" w14:paraId="00000040">
            <w:pPr>
              <w:widowControl w:val="0"/>
              <w:numPr>
                <w:ilvl w:val="0"/>
                <w:numId w:val="18"/>
              </w:numPr>
              <w:tabs>
                <w:tab w:val="left" w:pos="829"/>
              </w:tabs>
              <w:spacing w:line="252.00000000000003" w:lineRule="auto"/>
              <w:ind w:left="828" w:hanging="361"/>
            </w:pPr>
            <w:r w:rsidDel="00000000" w:rsidR="00000000" w:rsidRPr="00000000">
              <w:rPr>
                <w:rtl w:val="0"/>
              </w:rPr>
              <w:t xml:space="preserve">What is the government’s role in the distribution of income?</w:t>
            </w:r>
          </w:p>
          <w:p w:rsidR="00000000" w:rsidDel="00000000" w:rsidP="00000000" w:rsidRDefault="00000000" w:rsidRPr="00000000" w14:paraId="00000041">
            <w:pPr>
              <w:widowControl w:val="0"/>
              <w:numPr>
                <w:ilvl w:val="0"/>
                <w:numId w:val="18"/>
              </w:numPr>
              <w:tabs>
                <w:tab w:val="left" w:pos="829"/>
              </w:tabs>
              <w:spacing w:line="252.00000000000003" w:lineRule="auto"/>
              <w:ind w:left="828" w:hanging="361"/>
            </w:pPr>
            <w:r w:rsidDel="00000000" w:rsidR="00000000" w:rsidRPr="00000000">
              <w:rPr>
                <w:rtl w:val="0"/>
              </w:rPr>
              <w:t xml:space="preserve">How do governments interfere with trade?</w:t>
            </w:r>
          </w:p>
          <w:p w:rsidR="00000000" w:rsidDel="00000000" w:rsidP="00000000" w:rsidRDefault="00000000" w:rsidRPr="00000000" w14:paraId="00000042">
            <w:pPr>
              <w:widowControl w:val="0"/>
              <w:numPr>
                <w:ilvl w:val="0"/>
                <w:numId w:val="18"/>
              </w:numPr>
              <w:tabs>
                <w:tab w:val="left" w:pos="829"/>
              </w:tabs>
              <w:spacing w:line="236" w:lineRule="auto"/>
              <w:ind w:left="828" w:hanging="361"/>
            </w:pPr>
            <w:r w:rsidDel="00000000" w:rsidR="00000000" w:rsidRPr="00000000">
              <w:rPr>
                <w:rtl w:val="0"/>
              </w:rPr>
              <w:t xml:space="preserve">What effects do unemployment and inflation have on the growth of the economy?</w:t>
            </w:r>
          </w:p>
        </w:tc>
      </w:tr>
    </w:tbl>
    <w:p w:rsidR="00000000" w:rsidDel="00000000" w:rsidP="00000000" w:rsidRDefault="00000000" w:rsidRPr="00000000" w14:paraId="00000043">
      <w:pPr>
        <w:widowControl w:val="0"/>
        <w:spacing w:after="1" w:before="9" w:line="240" w:lineRule="auto"/>
        <w:rPr>
          <w:sz w:val="23"/>
          <w:szCs w:val="23"/>
        </w:rPr>
      </w:pPr>
      <w:r w:rsidDel="00000000" w:rsidR="00000000" w:rsidRPr="00000000">
        <w:rPr>
          <w:rtl w:val="0"/>
        </w:rPr>
      </w:r>
    </w:p>
    <w:tbl>
      <w:tblPr>
        <w:tblStyle w:val="Table3"/>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321" w:hRule="atLeast"/>
          <w:tblHeader w:val="0"/>
        </w:trPr>
        <w:tc>
          <w:tcPr/>
          <w:p w:rsidR="00000000" w:rsidDel="00000000" w:rsidP="00000000" w:rsidRDefault="00000000" w:rsidRPr="00000000" w14:paraId="00000044">
            <w:pPr>
              <w:widowControl w:val="0"/>
              <w:spacing w:line="250" w:lineRule="auto"/>
              <w:ind w:left="107" w:firstLine="0"/>
              <w:rPr>
                <w:b w:val="1"/>
              </w:rPr>
            </w:pPr>
            <w:r w:rsidDel="00000000" w:rsidR="00000000" w:rsidRPr="00000000">
              <w:rPr>
                <w:b w:val="1"/>
                <w:rtl w:val="0"/>
              </w:rPr>
              <w:t xml:space="preserve">Learning / Teaching Unit</w:t>
            </w:r>
          </w:p>
        </w:tc>
        <w:tc>
          <w:tcPr/>
          <w:p w:rsidR="00000000" w:rsidDel="00000000" w:rsidP="00000000" w:rsidRDefault="00000000" w:rsidRPr="00000000" w14:paraId="00000045">
            <w:pPr>
              <w:widowControl w:val="0"/>
              <w:spacing w:line="301" w:lineRule="auto"/>
              <w:ind w:left="108" w:firstLine="0"/>
              <w:rPr>
                <w:b w:val="1"/>
                <w:sz w:val="28"/>
                <w:szCs w:val="28"/>
              </w:rPr>
            </w:pPr>
            <w:r w:rsidDel="00000000" w:rsidR="00000000" w:rsidRPr="00000000">
              <w:rPr>
                <w:b w:val="1"/>
                <w:sz w:val="28"/>
                <w:szCs w:val="28"/>
                <w:rtl w:val="0"/>
              </w:rPr>
              <w:t xml:space="preserve">AP Macroeconomics Unit II - Measuring Economic Performance</w:t>
            </w:r>
          </w:p>
        </w:tc>
      </w:tr>
      <w:tr>
        <w:trPr>
          <w:cantSplit w:val="0"/>
          <w:trHeight w:val="3533" w:hRule="atLeast"/>
          <w:tblHeader w:val="0"/>
        </w:trPr>
        <w:tc>
          <w:tcPr/>
          <w:p w:rsidR="00000000" w:rsidDel="00000000" w:rsidP="00000000" w:rsidRDefault="00000000" w:rsidRPr="00000000" w14:paraId="00000046">
            <w:pPr>
              <w:widowControl w:val="0"/>
              <w:spacing w:line="240" w:lineRule="auto"/>
              <w:ind w:left="107" w:firstLine="0"/>
              <w:rPr>
                <w:b w:val="1"/>
              </w:rPr>
            </w:pPr>
            <w:r w:rsidDel="00000000" w:rsidR="00000000" w:rsidRPr="00000000">
              <w:rPr>
                <w:b w:val="1"/>
                <w:rtl w:val="0"/>
              </w:rPr>
              <w:t xml:space="preserve">AP Outline Statement as Given in Course Description</w:t>
            </w:r>
          </w:p>
        </w:tc>
        <w:tc>
          <w:tcPr/>
          <w:p w:rsidR="00000000" w:rsidDel="00000000" w:rsidP="00000000" w:rsidRDefault="00000000" w:rsidRPr="00000000" w14:paraId="00000047">
            <w:pPr>
              <w:widowControl w:val="0"/>
              <w:spacing w:line="250" w:lineRule="auto"/>
              <w:ind w:left="108" w:firstLine="0"/>
              <w:rPr/>
            </w:pPr>
            <w:r w:rsidDel="00000000" w:rsidR="00000000" w:rsidRPr="00000000">
              <w:rPr>
                <w:u w:val="single"/>
                <w:rtl w:val="0"/>
              </w:rPr>
              <w:t xml:space="preserve">II. Measurement of Economic Performance (12-16%)</w:t>
            </w:r>
            <w:r w:rsidDel="00000000" w:rsidR="00000000" w:rsidRPr="00000000">
              <w:rPr>
                <w:rtl w:val="0"/>
              </w:rPr>
            </w:r>
          </w:p>
          <w:p w:rsidR="00000000" w:rsidDel="00000000" w:rsidP="00000000" w:rsidRDefault="00000000" w:rsidRPr="00000000" w14:paraId="00000048">
            <w:pPr>
              <w:widowControl w:val="0"/>
              <w:spacing w:line="252.00000000000003" w:lineRule="auto"/>
              <w:ind w:left="108" w:firstLine="0"/>
              <w:rPr/>
            </w:pPr>
            <w:r w:rsidDel="00000000" w:rsidR="00000000" w:rsidRPr="00000000">
              <w:rPr>
                <w:rtl w:val="0"/>
              </w:rPr>
              <w:t xml:space="preserve">A. National income accounts</w:t>
            </w:r>
          </w:p>
          <w:p w:rsidR="00000000" w:rsidDel="00000000" w:rsidP="00000000" w:rsidRDefault="00000000" w:rsidRPr="00000000" w14:paraId="00000049">
            <w:pPr>
              <w:widowControl w:val="0"/>
              <w:numPr>
                <w:ilvl w:val="0"/>
                <w:numId w:val="11"/>
              </w:numPr>
              <w:tabs>
                <w:tab w:val="left" w:pos="360"/>
              </w:tabs>
              <w:spacing w:line="252.00000000000003" w:lineRule="auto"/>
              <w:ind w:left="359" w:hanging="202"/>
            </w:pPr>
            <w:r w:rsidDel="00000000" w:rsidR="00000000" w:rsidRPr="00000000">
              <w:rPr>
                <w:rtl w:val="0"/>
              </w:rPr>
              <w:t xml:space="preserve">Circular flow</w:t>
            </w:r>
          </w:p>
          <w:p w:rsidR="00000000" w:rsidDel="00000000" w:rsidP="00000000" w:rsidRDefault="00000000" w:rsidRPr="00000000" w14:paraId="0000004A">
            <w:pPr>
              <w:widowControl w:val="0"/>
              <w:numPr>
                <w:ilvl w:val="0"/>
                <w:numId w:val="11"/>
              </w:numPr>
              <w:tabs>
                <w:tab w:val="left" w:pos="360"/>
              </w:tabs>
              <w:spacing w:line="252.00000000000003" w:lineRule="auto"/>
              <w:ind w:left="359" w:hanging="202"/>
            </w:pPr>
            <w:r w:rsidDel="00000000" w:rsidR="00000000" w:rsidRPr="00000000">
              <w:rPr>
                <w:rtl w:val="0"/>
              </w:rPr>
              <w:t xml:space="preserve">GDP</w:t>
            </w:r>
          </w:p>
          <w:p w:rsidR="00000000" w:rsidDel="00000000" w:rsidP="00000000" w:rsidRDefault="00000000" w:rsidRPr="00000000" w14:paraId="0000004B">
            <w:pPr>
              <w:widowControl w:val="0"/>
              <w:numPr>
                <w:ilvl w:val="0"/>
                <w:numId w:val="11"/>
              </w:numPr>
              <w:tabs>
                <w:tab w:val="left" w:pos="360"/>
              </w:tabs>
              <w:spacing w:before="1" w:line="252.00000000000003" w:lineRule="auto"/>
              <w:ind w:left="359" w:hanging="202"/>
            </w:pPr>
            <w:r w:rsidDel="00000000" w:rsidR="00000000" w:rsidRPr="00000000">
              <w:rPr>
                <w:rtl w:val="0"/>
              </w:rPr>
              <w:t xml:space="preserve">Components of GDP</w:t>
            </w:r>
          </w:p>
          <w:p w:rsidR="00000000" w:rsidDel="00000000" w:rsidP="00000000" w:rsidRDefault="00000000" w:rsidRPr="00000000" w14:paraId="0000004C">
            <w:pPr>
              <w:widowControl w:val="0"/>
              <w:numPr>
                <w:ilvl w:val="0"/>
                <w:numId w:val="11"/>
              </w:numPr>
              <w:tabs>
                <w:tab w:val="left" w:pos="360"/>
              </w:tabs>
              <w:spacing w:line="252.00000000000003" w:lineRule="auto"/>
              <w:ind w:left="359" w:hanging="202"/>
            </w:pPr>
            <w:r w:rsidDel="00000000" w:rsidR="00000000" w:rsidRPr="00000000">
              <w:rPr>
                <w:rtl w:val="0"/>
              </w:rPr>
              <w:t xml:space="preserve">Real vs. nominal GDP</w:t>
            </w:r>
          </w:p>
          <w:p w:rsidR="00000000" w:rsidDel="00000000" w:rsidP="00000000" w:rsidRDefault="00000000" w:rsidRPr="00000000" w14:paraId="0000004D">
            <w:pPr>
              <w:widowControl w:val="0"/>
              <w:spacing w:line="252.00000000000003" w:lineRule="auto"/>
              <w:ind w:left="108" w:firstLine="0"/>
              <w:rPr/>
            </w:pPr>
            <w:r w:rsidDel="00000000" w:rsidR="00000000" w:rsidRPr="00000000">
              <w:rPr>
                <w:rtl w:val="0"/>
              </w:rPr>
              <w:t xml:space="preserve">B. Inflation measurement and adjustment</w:t>
            </w:r>
          </w:p>
          <w:p w:rsidR="00000000" w:rsidDel="00000000" w:rsidP="00000000" w:rsidRDefault="00000000" w:rsidRPr="00000000" w14:paraId="0000004E">
            <w:pPr>
              <w:widowControl w:val="0"/>
              <w:numPr>
                <w:ilvl w:val="0"/>
                <w:numId w:val="15"/>
              </w:numPr>
              <w:tabs>
                <w:tab w:val="left" w:pos="360"/>
              </w:tabs>
              <w:spacing w:line="252.00000000000003" w:lineRule="auto"/>
              <w:ind w:left="359" w:hanging="202"/>
            </w:pPr>
            <w:r w:rsidDel="00000000" w:rsidR="00000000" w:rsidRPr="00000000">
              <w:rPr>
                <w:rtl w:val="0"/>
              </w:rPr>
              <w:t xml:space="preserve">Price Indices</w:t>
            </w:r>
          </w:p>
          <w:p w:rsidR="00000000" w:rsidDel="00000000" w:rsidP="00000000" w:rsidRDefault="00000000" w:rsidRPr="00000000" w14:paraId="0000004F">
            <w:pPr>
              <w:widowControl w:val="0"/>
              <w:numPr>
                <w:ilvl w:val="0"/>
                <w:numId w:val="15"/>
              </w:numPr>
              <w:tabs>
                <w:tab w:val="left" w:pos="360"/>
              </w:tabs>
              <w:spacing w:line="240" w:lineRule="auto"/>
              <w:ind w:left="359" w:hanging="202"/>
            </w:pPr>
            <w:r w:rsidDel="00000000" w:rsidR="00000000" w:rsidRPr="00000000">
              <w:rPr>
                <w:rtl w:val="0"/>
              </w:rPr>
              <w:t xml:space="preserve">Nominal and real values</w:t>
            </w:r>
          </w:p>
          <w:p w:rsidR="00000000" w:rsidDel="00000000" w:rsidP="00000000" w:rsidRDefault="00000000" w:rsidRPr="00000000" w14:paraId="00000050">
            <w:pPr>
              <w:widowControl w:val="0"/>
              <w:numPr>
                <w:ilvl w:val="0"/>
                <w:numId w:val="15"/>
              </w:numPr>
              <w:tabs>
                <w:tab w:val="left" w:pos="360"/>
              </w:tabs>
              <w:spacing w:before="1" w:line="252.00000000000003" w:lineRule="auto"/>
              <w:ind w:left="359" w:hanging="202"/>
            </w:pPr>
            <w:r w:rsidDel="00000000" w:rsidR="00000000" w:rsidRPr="00000000">
              <w:rPr>
                <w:rtl w:val="0"/>
              </w:rPr>
              <w:t xml:space="preserve">Costs of Inflation</w:t>
            </w:r>
          </w:p>
          <w:p w:rsidR="00000000" w:rsidDel="00000000" w:rsidP="00000000" w:rsidRDefault="00000000" w:rsidRPr="00000000" w14:paraId="00000051">
            <w:pPr>
              <w:widowControl w:val="0"/>
              <w:spacing w:line="252.00000000000003" w:lineRule="auto"/>
              <w:ind w:left="108" w:firstLine="0"/>
              <w:rPr/>
            </w:pPr>
            <w:r w:rsidDel="00000000" w:rsidR="00000000" w:rsidRPr="00000000">
              <w:rPr>
                <w:rtl w:val="0"/>
              </w:rPr>
              <w:t xml:space="preserve">C. Unemployment</w:t>
            </w:r>
          </w:p>
          <w:p w:rsidR="00000000" w:rsidDel="00000000" w:rsidP="00000000" w:rsidRDefault="00000000" w:rsidRPr="00000000" w14:paraId="00000052">
            <w:pPr>
              <w:widowControl w:val="0"/>
              <w:numPr>
                <w:ilvl w:val="0"/>
                <w:numId w:val="7"/>
              </w:numPr>
              <w:tabs>
                <w:tab w:val="left" w:pos="360"/>
              </w:tabs>
              <w:spacing w:line="252.00000000000003" w:lineRule="auto"/>
              <w:ind w:left="359" w:hanging="202"/>
            </w:pPr>
            <w:r w:rsidDel="00000000" w:rsidR="00000000" w:rsidRPr="00000000">
              <w:rPr>
                <w:rtl w:val="0"/>
              </w:rPr>
              <w:t xml:space="preserve">Definition and measurement</w:t>
            </w:r>
          </w:p>
          <w:p w:rsidR="00000000" w:rsidDel="00000000" w:rsidP="00000000" w:rsidRDefault="00000000" w:rsidRPr="00000000" w14:paraId="00000053">
            <w:pPr>
              <w:widowControl w:val="0"/>
              <w:numPr>
                <w:ilvl w:val="0"/>
                <w:numId w:val="7"/>
              </w:numPr>
              <w:tabs>
                <w:tab w:val="left" w:pos="360"/>
              </w:tabs>
              <w:spacing w:line="252.00000000000003" w:lineRule="auto"/>
              <w:ind w:left="359" w:hanging="202"/>
            </w:pPr>
            <w:r w:rsidDel="00000000" w:rsidR="00000000" w:rsidRPr="00000000">
              <w:rPr>
                <w:rtl w:val="0"/>
              </w:rPr>
              <w:t xml:space="preserve">Types of unemployment</w:t>
            </w:r>
          </w:p>
          <w:p w:rsidR="00000000" w:rsidDel="00000000" w:rsidP="00000000" w:rsidRDefault="00000000" w:rsidRPr="00000000" w14:paraId="00000054">
            <w:pPr>
              <w:widowControl w:val="0"/>
              <w:numPr>
                <w:ilvl w:val="0"/>
                <w:numId w:val="7"/>
              </w:numPr>
              <w:tabs>
                <w:tab w:val="left" w:pos="360"/>
              </w:tabs>
              <w:spacing w:line="234" w:lineRule="auto"/>
              <w:ind w:left="359" w:hanging="202"/>
            </w:pPr>
            <w:r w:rsidDel="00000000" w:rsidR="00000000" w:rsidRPr="00000000">
              <w:rPr>
                <w:rtl w:val="0"/>
              </w:rPr>
              <w:t xml:space="preserve">Natural rate of unemployment</w:t>
            </w:r>
          </w:p>
        </w:tc>
      </w:tr>
      <w:tr>
        <w:trPr>
          <w:cantSplit w:val="0"/>
          <w:trHeight w:val="505" w:hRule="atLeast"/>
          <w:tblHeader w:val="0"/>
        </w:trPr>
        <w:tc>
          <w:tcPr/>
          <w:p w:rsidR="00000000" w:rsidDel="00000000" w:rsidP="00000000" w:rsidRDefault="00000000" w:rsidRPr="00000000" w14:paraId="00000055">
            <w:pPr>
              <w:widowControl w:val="0"/>
              <w:spacing w:line="252.00000000000003" w:lineRule="auto"/>
              <w:ind w:left="107" w:firstLine="0"/>
              <w:rPr>
                <w:b w:val="1"/>
              </w:rPr>
            </w:pPr>
            <w:r w:rsidDel="00000000" w:rsidR="00000000" w:rsidRPr="00000000">
              <w:rPr>
                <w:b w:val="1"/>
                <w:rtl w:val="0"/>
              </w:rPr>
              <w:t xml:space="preserve">Chapters and Textbook Pages</w:t>
            </w:r>
          </w:p>
        </w:tc>
        <w:tc>
          <w:tcPr/>
          <w:p w:rsidR="00000000" w:rsidDel="00000000" w:rsidP="00000000" w:rsidRDefault="00000000" w:rsidRPr="00000000" w14:paraId="00000056">
            <w:pPr>
              <w:widowControl w:val="0"/>
              <w:spacing w:line="252.00000000000003" w:lineRule="auto"/>
              <w:ind w:left="108" w:firstLine="0"/>
              <w:rPr>
                <w:i w:val="1"/>
              </w:rPr>
            </w:pPr>
            <w:r w:rsidDel="00000000" w:rsidR="00000000" w:rsidRPr="00000000">
              <w:rPr>
                <w:rtl w:val="0"/>
              </w:rPr>
              <w:t xml:space="preserve">Krugman and Wells, </w:t>
            </w:r>
            <w:r w:rsidDel="00000000" w:rsidR="00000000" w:rsidRPr="00000000">
              <w:rPr>
                <w:i w:val="1"/>
                <w:rtl w:val="0"/>
              </w:rPr>
              <w:t xml:space="preserve">Economics, 2</w:t>
            </w:r>
            <w:r w:rsidDel="00000000" w:rsidR="00000000" w:rsidRPr="00000000">
              <w:rPr>
                <w:i w:val="1"/>
                <w:sz w:val="23.333333333333336"/>
                <w:szCs w:val="23.333333333333336"/>
                <w:vertAlign w:val="superscript"/>
                <w:rtl w:val="0"/>
              </w:rPr>
              <w:t xml:space="preserve">nd </w:t>
            </w:r>
            <w:r w:rsidDel="00000000" w:rsidR="00000000" w:rsidRPr="00000000">
              <w:rPr>
                <w:i w:val="1"/>
                <w:rtl w:val="0"/>
              </w:rPr>
              <w:t xml:space="preserve">Edition</w:t>
            </w:r>
          </w:p>
          <w:p w:rsidR="00000000" w:rsidDel="00000000" w:rsidP="00000000" w:rsidRDefault="00000000" w:rsidRPr="00000000" w14:paraId="00000057">
            <w:pPr>
              <w:widowControl w:val="0"/>
              <w:spacing w:line="234" w:lineRule="auto"/>
              <w:ind w:left="108" w:firstLine="0"/>
              <w:rPr/>
            </w:pPr>
            <w:r w:rsidDel="00000000" w:rsidR="00000000" w:rsidRPr="00000000">
              <w:rPr>
                <w:rtl w:val="0"/>
              </w:rPr>
              <w:t xml:space="preserve">Chapters: 23, 24</w:t>
            </w:r>
          </w:p>
        </w:tc>
      </w:tr>
      <w:tr>
        <w:trPr>
          <w:cantSplit w:val="0"/>
          <w:trHeight w:val="253" w:hRule="atLeast"/>
          <w:tblHeader w:val="0"/>
        </w:trPr>
        <w:tc>
          <w:tcPr/>
          <w:p w:rsidR="00000000" w:rsidDel="00000000" w:rsidP="00000000" w:rsidRDefault="00000000" w:rsidRPr="00000000" w14:paraId="00000058">
            <w:pPr>
              <w:widowControl w:val="0"/>
              <w:spacing w:line="234" w:lineRule="auto"/>
              <w:ind w:left="107" w:firstLine="0"/>
              <w:rPr>
                <w:b w:val="1"/>
              </w:rPr>
            </w:pPr>
            <w:r w:rsidDel="00000000" w:rsidR="00000000" w:rsidRPr="00000000">
              <w:rPr>
                <w:b w:val="1"/>
                <w:rtl w:val="0"/>
              </w:rPr>
              <w:t xml:space="preserve">Key Concepts and Skills</w:t>
            </w:r>
          </w:p>
        </w:tc>
        <w:tc>
          <w:tcPr/>
          <w:p w:rsidR="00000000" w:rsidDel="00000000" w:rsidP="00000000" w:rsidRDefault="00000000" w:rsidRPr="00000000" w14:paraId="00000059">
            <w:pPr>
              <w:widowControl w:val="0"/>
              <w:spacing w:line="234" w:lineRule="auto"/>
              <w:ind w:left="468" w:firstLine="0"/>
              <w:rPr/>
            </w:pPr>
            <w:r w:rsidDel="00000000" w:rsidR="00000000" w:rsidRPr="00000000">
              <w:rPr>
                <w:rtl w:val="0"/>
              </w:rPr>
              <w:t xml:space="preserve">1)  Describe the macroeconomic performance in the United States and other countries -</w:t>
            </w:r>
          </w:p>
        </w:tc>
      </w:tr>
    </w:tbl>
    <w:p w:rsidR="00000000" w:rsidDel="00000000" w:rsidP="00000000" w:rsidRDefault="00000000" w:rsidRPr="00000000" w14:paraId="0000005A">
      <w:pPr>
        <w:widowControl w:val="0"/>
        <w:spacing w:line="234" w:lineRule="auto"/>
        <w:rPr/>
        <w:sectPr>
          <w:type w:val="continuous"/>
          <w:pgSz w:h="15840" w:w="12240" w:orient="portrait"/>
          <w:pgMar w:bottom="280" w:top="1420" w:left="600" w:right="1140" w:header="0" w:footer="720"/>
        </w:sectPr>
      </w:pPr>
      <w:r w:rsidDel="00000000" w:rsidR="00000000" w:rsidRPr="00000000">
        <w:rPr>
          <w:rtl w:val="0"/>
        </w:rPr>
      </w:r>
    </w:p>
    <w:p w:rsidR="00000000" w:rsidDel="00000000" w:rsidP="00000000" w:rsidRDefault="00000000" w:rsidRPr="00000000" w14:paraId="0000005B">
      <w:pPr>
        <w:widowControl w:val="0"/>
        <w:rPr/>
      </w:pPr>
      <w:r w:rsidDel="00000000" w:rsidR="00000000" w:rsidRPr="00000000">
        <w:rPr>
          <w:rtl w:val="0"/>
        </w:rPr>
      </w:r>
    </w:p>
    <w:tbl>
      <w:tblPr>
        <w:tblStyle w:val="Table4"/>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2524" w:hRule="atLeast"/>
          <w:tblHeader w:val="0"/>
        </w:trPr>
        <w:tc>
          <w:tcPr/>
          <w:p w:rsidR="00000000" w:rsidDel="00000000" w:rsidP="00000000" w:rsidRDefault="00000000" w:rsidRPr="00000000" w14:paraId="0000005C">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D">
            <w:pPr>
              <w:widowControl w:val="0"/>
              <w:spacing w:line="250" w:lineRule="auto"/>
              <w:ind w:left="828" w:firstLine="0"/>
              <w:rPr/>
            </w:pPr>
            <w:r w:rsidDel="00000000" w:rsidR="00000000" w:rsidRPr="00000000">
              <w:rPr>
                <w:rtl w:val="0"/>
              </w:rPr>
              <w:t xml:space="preserve">GDP, inflation, unemployment and other indicators</w:t>
            </w:r>
          </w:p>
          <w:p w:rsidR="00000000" w:rsidDel="00000000" w:rsidP="00000000" w:rsidRDefault="00000000" w:rsidRPr="00000000" w14:paraId="0000005E">
            <w:pPr>
              <w:widowControl w:val="0"/>
              <w:numPr>
                <w:ilvl w:val="0"/>
                <w:numId w:val="3"/>
              </w:numPr>
              <w:tabs>
                <w:tab w:val="left" w:pos="829"/>
              </w:tabs>
              <w:spacing w:line="252.00000000000003" w:lineRule="auto"/>
              <w:ind w:left="828" w:hanging="361"/>
            </w:pPr>
            <w:r w:rsidDel="00000000" w:rsidR="00000000" w:rsidRPr="00000000">
              <w:rPr>
                <w:rtl w:val="0"/>
              </w:rPr>
              <w:t xml:space="preserve">Define Gross Domestic Product by expenditure and income approaches</w:t>
            </w:r>
          </w:p>
          <w:p w:rsidR="00000000" w:rsidDel="00000000" w:rsidP="00000000" w:rsidRDefault="00000000" w:rsidRPr="00000000" w14:paraId="0000005F">
            <w:pPr>
              <w:widowControl w:val="0"/>
              <w:numPr>
                <w:ilvl w:val="0"/>
                <w:numId w:val="3"/>
              </w:numPr>
              <w:tabs>
                <w:tab w:val="left" w:pos="829"/>
              </w:tabs>
              <w:spacing w:before="1" w:line="252.00000000000003" w:lineRule="auto"/>
              <w:ind w:left="828" w:hanging="361"/>
            </w:pPr>
            <w:r w:rsidDel="00000000" w:rsidR="00000000" w:rsidRPr="00000000">
              <w:rPr>
                <w:rtl w:val="0"/>
              </w:rPr>
              <w:t xml:space="preserve">Distinguish between nominal GDP and real GDP</w:t>
            </w:r>
          </w:p>
          <w:p w:rsidR="00000000" w:rsidDel="00000000" w:rsidP="00000000" w:rsidRDefault="00000000" w:rsidRPr="00000000" w14:paraId="00000060">
            <w:pPr>
              <w:widowControl w:val="0"/>
              <w:numPr>
                <w:ilvl w:val="0"/>
                <w:numId w:val="3"/>
              </w:numPr>
              <w:tabs>
                <w:tab w:val="left" w:pos="829"/>
              </w:tabs>
              <w:spacing w:line="252.00000000000003" w:lineRule="auto"/>
              <w:ind w:left="828" w:hanging="361"/>
            </w:pPr>
            <w:r w:rsidDel="00000000" w:rsidR="00000000" w:rsidRPr="00000000">
              <w:rPr>
                <w:rtl w:val="0"/>
              </w:rPr>
              <w:t xml:space="preserve">Explain the limitations of GDP measures</w:t>
            </w:r>
          </w:p>
          <w:p w:rsidR="00000000" w:rsidDel="00000000" w:rsidP="00000000" w:rsidRDefault="00000000" w:rsidRPr="00000000" w14:paraId="00000061">
            <w:pPr>
              <w:widowControl w:val="0"/>
              <w:numPr>
                <w:ilvl w:val="0"/>
                <w:numId w:val="3"/>
              </w:numPr>
              <w:tabs>
                <w:tab w:val="left" w:pos="829"/>
              </w:tabs>
              <w:spacing w:line="252.00000000000003" w:lineRule="auto"/>
              <w:ind w:left="828" w:hanging="361"/>
            </w:pPr>
            <w:r w:rsidDel="00000000" w:rsidR="00000000" w:rsidRPr="00000000">
              <w:rPr>
                <w:rtl w:val="0"/>
              </w:rPr>
              <w:t xml:space="preserve">Define unemployment; list sources and types</w:t>
            </w:r>
          </w:p>
          <w:p w:rsidR="00000000" w:rsidDel="00000000" w:rsidP="00000000" w:rsidRDefault="00000000" w:rsidRPr="00000000" w14:paraId="00000062">
            <w:pPr>
              <w:widowControl w:val="0"/>
              <w:numPr>
                <w:ilvl w:val="0"/>
                <w:numId w:val="3"/>
              </w:numPr>
              <w:tabs>
                <w:tab w:val="left" w:pos="829"/>
              </w:tabs>
              <w:spacing w:line="252.00000000000003" w:lineRule="auto"/>
              <w:ind w:left="828" w:hanging="361"/>
            </w:pPr>
            <w:r w:rsidDel="00000000" w:rsidR="00000000" w:rsidRPr="00000000">
              <w:rPr>
                <w:rtl w:val="0"/>
              </w:rPr>
              <w:t xml:space="preserve">Define labor force participation rate</w:t>
            </w:r>
          </w:p>
          <w:p w:rsidR="00000000" w:rsidDel="00000000" w:rsidP="00000000" w:rsidRDefault="00000000" w:rsidRPr="00000000" w14:paraId="00000063">
            <w:pPr>
              <w:widowControl w:val="0"/>
              <w:numPr>
                <w:ilvl w:val="0"/>
                <w:numId w:val="3"/>
              </w:numPr>
              <w:tabs>
                <w:tab w:val="left" w:pos="829"/>
              </w:tabs>
              <w:spacing w:line="252.00000000000003" w:lineRule="auto"/>
              <w:ind w:left="828" w:hanging="361"/>
            </w:pPr>
            <w:r w:rsidDel="00000000" w:rsidR="00000000" w:rsidRPr="00000000">
              <w:rPr>
                <w:rtl w:val="0"/>
              </w:rPr>
              <w:t xml:space="preserve">Define the full employment level of GDP</w:t>
            </w:r>
          </w:p>
          <w:p w:rsidR="00000000" w:rsidDel="00000000" w:rsidP="00000000" w:rsidRDefault="00000000" w:rsidRPr="00000000" w14:paraId="00000064">
            <w:pPr>
              <w:widowControl w:val="0"/>
              <w:numPr>
                <w:ilvl w:val="0"/>
                <w:numId w:val="3"/>
              </w:numPr>
              <w:tabs>
                <w:tab w:val="left" w:pos="829"/>
              </w:tabs>
              <w:spacing w:line="252.00000000000003" w:lineRule="auto"/>
              <w:ind w:left="828" w:hanging="361"/>
            </w:pPr>
            <w:r w:rsidDel="00000000" w:rsidR="00000000" w:rsidRPr="00000000">
              <w:rPr>
                <w:rtl w:val="0"/>
              </w:rPr>
              <w:t xml:space="preserve">Distinguish between actual and potential GDP</w:t>
            </w:r>
          </w:p>
          <w:p w:rsidR="00000000" w:rsidDel="00000000" w:rsidP="00000000" w:rsidRDefault="00000000" w:rsidRPr="00000000" w14:paraId="00000065">
            <w:pPr>
              <w:widowControl w:val="0"/>
              <w:numPr>
                <w:ilvl w:val="0"/>
                <w:numId w:val="3"/>
              </w:numPr>
              <w:tabs>
                <w:tab w:val="left" w:pos="829"/>
              </w:tabs>
              <w:spacing w:before="2" w:line="252.00000000000003" w:lineRule="auto"/>
              <w:ind w:left="828" w:hanging="361"/>
            </w:pPr>
            <w:r w:rsidDel="00000000" w:rsidR="00000000" w:rsidRPr="00000000">
              <w:rPr>
                <w:rtl w:val="0"/>
              </w:rPr>
              <w:t xml:space="preserve">Explain the calculation of price indices—GDP deflator, CPI, PPI</w:t>
            </w:r>
          </w:p>
          <w:p w:rsidR="00000000" w:rsidDel="00000000" w:rsidP="00000000" w:rsidRDefault="00000000" w:rsidRPr="00000000" w14:paraId="00000066">
            <w:pPr>
              <w:widowControl w:val="0"/>
              <w:numPr>
                <w:ilvl w:val="0"/>
                <w:numId w:val="3"/>
              </w:numPr>
              <w:tabs>
                <w:tab w:val="left" w:pos="829"/>
              </w:tabs>
              <w:spacing w:line="234" w:lineRule="auto"/>
              <w:ind w:left="828" w:hanging="361"/>
            </w:pPr>
            <w:r w:rsidDel="00000000" w:rsidR="00000000" w:rsidRPr="00000000">
              <w:rPr>
                <w:rtl w:val="0"/>
              </w:rPr>
              <w:t xml:space="preserve">Use price indices to calculate real wages and real interest rates</w:t>
            </w:r>
          </w:p>
        </w:tc>
      </w:tr>
      <w:tr>
        <w:trPr>
          <w:cantSplit w:val="0"/>
          <w:trHeight w:val="2776" w:hRule="atLeast"/>
          <w:tblHeader w:val="0"/>
        </w:trPr>
        <w:tc>
          <w:tcPr/>
          <w:p w:rsidR="00000000" w:rsidDel="00000000" w:rsidP="00000000" w:rsidRDefault="00000000" w:rsidRPr="00000000" w14:paraId="00000067">
            <w:pPr>
              <w:widowControl w:val="0"/>
              <w:spacing w:line="250" w:lineRule="auto"/>
              <w:ind w:left="107" w:firstLine="0"/>
              <w:rPr>
                <w:b w:val="1"/>
              </w:rPr>
            </w:pPr>
            <w:r w:rsidDel="00000000" w:rsidR="00000000" w:rsidRPr="00000000">
              <w:rPr>
                <w:b w:val="1"/>
                <w:rtl w:val="0"/>
              </w:rPr>
              <w:t xml:space="preserve">Key Terms</w:t>
            </w:r>
          </w:p>
        </w:tc>
        <w:tc>
          <w:tcPr/>
          <w:p w:rsidR="00000000" w:rsidDel="00000000" w:rsidP="00000000" w:rsidRDefault="00000000" w:rsidRPr="00000000" w14:paraId="00000068">
            <w:pPr>
              <w:widowControl w:val="0"/>
              <w:spacing w:line="240" w:lineRule="auto"/>
              <w:ind w:left="108" w:right="165" w:firstLine="0"/>
              <w:rPr/>
            </w:pPr>
            <w:r w:rsidDel="00000000" w:rsidR="00000000" w:rsidRPr="00000000">
              <w:rPr>
                <w:rtl w:val="0"/>
              </w:rPr>
              <w:t xml:space="preserve">National income accounting, GDP, intermediate goods, final goods, multiple goods, value added, expenditures approach, income approach, personal consumption, C, Ig, net private domestic investment, G, Xn, national income, indirect business taxes, consumption of fixed capital, NDP, PI, DI, nominal GDP, real GDP, price index, economic growth, real GDP per capita, productivity, business cycle, peak, recession, trough, recovery, labor force, unemployment rate, discouraged workers, frictional unemployment, structural unemployment, cyclical unemployment, full-employment rate of unemployment, NRU, potential output, GDP gap, Okun’s law, inflation, CPI, demand-pull inflation, cost-push inflation, per-unit production costs, nominal income, real income, anticipated inflation, unanticipated inflation, COLAs, real interest rate, nominal interest rate, deflation, hyperinflation</w:t>
            </w:r>
          </w:p>
        </w:tc>
      </w:tr>
      <w:tr>
        <w:trPr>
          <w:cantSplit w:val="0"/>
          <w:trHeight w:val="506" w:hRule="atLeast"/>
          <w:tblHeader w:val="0"/>
        </w:trPr>
        <w:tc>
          <w:tcPr/>
          <w:p w:rsidR="00000000" w:rsidDel="00000000" w:rsidP="00000000" w:rsidRDefault="00000000" w:rsidRPr="00000000" w14:paraId="00000069">
            <w:pPr>
              <w:widowControl w:val="0"/>
              <w:spacing w:line="250" w:lineRule="auto"/>
              <w:ind w:left="107" w:firstLine="0"/>
              <w:rPr>
                <w:b w:val="1"/>
              </w:rPr>
            </w:pPr>
            <w:r w:rsidDel="00000000" w:rsidR="00000000" w:rsidRPr="00000000">
              <w:rPr>
                <w:b w:val="1"/>
                <w:rtl w:val="0"/>
              </w:rPr>
              <w:t xml:space="preserve">Key Graphs</w:t>
            </w:r>
          </w:p>
        </w:tc>
        <w:tc>
          <w:tcPr/>
          <w:p w:rsidR="00000000" w:rsidDel="00000000" w:rsidP="00000000" w:rsidRDefault="00000000" w:rsidRPr="00000000" w14:paraId="0000006A">
            <w:pPr>
              <w:widowControl w:val="0"/>
              <w:spacing w:line="250" w:lineRule="auto"/>
              <w:ind w:left="108" w:firstLine="0"/>
              <w:rPr/>
            </w:pPr>
            <w:r w:rsidDel="00000000" w:rsidR="00000000" w:rsidRPr="00000000">
              <w:rPr>
                <w:rtl w:val="0"/>
              </w:rPr>
              <w:t xml:space="preserve">Circular Flow Diagram</w:t>
            </w:r>
          </w:p>
          <w:p w:rsidR="00000000" w:rsidDel="00000000" w:rsidP="00000000" w:rsidRDefault="00000000" w:rsidRPr="00000000" w14:paraId="0000006B">
            <w:pPr>
              <w:widowControl w:val="0"/>
              <w:spacing w:before="1" w:line="234" w:lineRule="auto"/>
              <w:ind w:left="108" w:firstLine="0"/>
              <w:rPr/>
            </w:pPr>
            <w:r w:rsidDel="00000000" w:rsidR="00000000" w:rsidRPr="00000000">
              <w:rPr>
                <w:rtl w:val="0"/>
              </w:rPr>
              <w:t xml:space="preserve">Four Phases of the Business Cycle</w:t>
            </w:r>
          </w:p>
        </w:tc>
      </w:tr>
      <w:tr>
        <w:trPr>
          <w:cantSplit w:val="0"/>
          <w:trHeight w:val="6197" w:hRule="atLeast"/>
          <w:tblHeader w:val="0"/>
        </w:trPr>
        <w:tc>
          <w:tcPr/>
          <w:p w:rsidR="00000000" w:rsidDel="00000000" w:rsidP="00000000" w:rsidRDefault="00000000" w:rsidRPr="00000000" w14:paraId="0000006C">
            <w:pPr>
              <w:widowControl w:val="0"/>
              <w:spacing w:line="250" w:lineRule="auto"/>
              <w:ind w:left="107" w:firstLine="0"/>
              <w:rPr>
                <w:b w:val="1"/>
              </w:rPr>
            </w:pPr>
            <w:r w:rsidDel="00000000" w:rsidR="00000000" w:rsidRPr="00000000">
              <w:rPr>
                <w:b w:val="1"/>
                <w:rtl w:val="0"/>
              </w:rPr>
              <w:t xml:space="preserve">Mathematical Operations</w:t>
            </w:r>
          </w:p>
        </w:tc>
        <w:tc>
          <w:tcPr/>
          <w:p w:rsidR="00000000" w:rsidDel="00000000" w:rsidP="00000000" w:rsidRDefault="00000000" w:rsidRPr="00000000" w14:paraId="0000006D">
            <w:pPr>
              <w:widowControl w:val="0"/>
              <w:spacing w:line="250" w:lineRule="auto"/>
              <w:ind w:left="108" w:firstLine="0"/>
              <w:rPr>
                <w:i w:val="1"/>
              </w:rPr>
            </w:pPr>
            <w:r w:rsidDel="00000000" w:rsidR="00000000" w:rsidRPr="00000000">
              <w:rPr>
                <w:i w:val="1"/>
                <w:rtl w:val="0"/>
              </w:rPr>
              <w:t xml:space="preserve">GDP = C + Ig + G + Xn</w:t>
            </w:r>
          </w:p>
          <w:p w:rsidR="00000000" w:rsidDel="00000000" w:rsidP="00000000" w:rsidRDefault="00000000" w:rsidRPr="00000000" w14:paraId="0000006E">
            <w:pPr>
              <w:widowControl w:val="0"/>
              <w:spacing w:before="114" w:line="348" w:lineRule="auto"/>
              <w:ind w:left="108" w:right="2064" w:firstLine="0"/>
              <w:rPr>
                <w:i w:val="1"/>
              </w:rPr>
            </w:pPr>
            <w:r w:rsidDel="00000000" w:rsidR="00000000" w:rsidRPr="00000000">
              <w:rPr>
                <w:i w:val="1"/>
                <w:rtl w:val="0"/>
              </w:rPr>
              <w:t xml:space="preserve">GDP = Wages + Rent + Interest + Profits + Statistical Adjustments NDP = GDP – depreciation</w:t>
            </w:r>
          </w:p>
          <w:p w:rsidR="00000000" w:rsidDel="00000000" w:rsidP="00000000" w:rsidRDefault="00000000" w:rsidRPr="00000000" w14:paraId="0000006F">
            <w:pPr>
              <w:widowControl w:val="0"/>
              <w:spacing w:before="1" w:line="240" w:lineRule="auto"/>
              <w:ind w:left="108" w:firstLine="0"/>
              <w:rPr>
                <w:i w:val="1"/>
              </w:rPr>
            </w:pPr>
            <w:r w:rsidDel="00000000" w:rsidR="00000000" w:rsidRPr="00000000">
              <w:rPr>
                <w:i w:val="1"/>
                <w:rtl w:val="0"/>
              </w:rPr>
              <w:t xml:space="preserve">DI = C + S</w:t>
            </w:r>
          </w:p>
          <w:p w:rsidR="00000000" w:rsidDel="00000000" w:rsidP="00000000" w:rsidRDefault="00000000" w:rsidRPr="00000000" w14:paraId="00000070">
            <w:pPr>
              <w:widowControl w:val="0"/>
              <w:spacing w:before="114" w:line="252.00000000000003" w:lineRule="auto"/>
              <w:ind w:left="108" w:firstLine="0"/>
              <w:rPr>
                <w:i w:val="1"/>
              </w:rPr>
            </w:pPr>
            <w:r w:rsidDel="00000000" w:rsidR="00000000" w:rsidRPr="00000000">
              <w:rPr>
                <w:i w:val="1"/>
                <w:rtl w:val="0"/>
              </w:rPr>
              <w:t xml:space="preserve">Price Index for a given year = </w:t>
            </w:r>
            <w:r w:rsidDel="00000000" w:rsidR="00000000" w:rsidRPr="00000000">
              <w:rPr>
                <w:i w:val="1"/>
                <w:u w:val="single"/>
                <w:rtl w:val="0"/>
              </w:rPr>
              <w:t xml:space="preserve">market basket for a given year</w:t>
            </w:r>
            <w:r w:rsidDel="00000000" w:rsidR="00000000" w:rsidRPr="00000000">
              <w:rPr>
                <w:i w:val="1"/>
                <w:rtl w:val="0"/>
              </w:rPr>
              <w:t xml:space="preserve"> X 100</w:t>
            </w:r>
          </w:p>
          <w:p w:rsidR="00000000" w:rsidDel="00000000" w:rsidP="00000000" w:rsidRDefault="00000000" w:rsidRPr="00000000" w14:paraId="00000071">
            <w:pPr>
              <w:widowControl w:val="0"/>
              <w:spacing w:line="252.00000000000003" w:lineRule="auto"/>
              <w:ind w:left="2570" w:right="2997" w:firstLine="0"/>
              <w:jc w:val="center"/>
              <w:rPr>
                <w:i w:val="1"/>
              </w:rPr>
            </w:pPr>
            <w:r w:rsidDel="00000000" w:rsidR="00000000" w:rsidRPr="00000000">
              <w:rPr>
                <w:i w:val="1"/>
                <w:rtl w:val="0"/>
              </w:rPr>
              <w:t xml:space="preserve">market basket in base year</w:t>
            </w:r>
          </w:p>
          <w:p w:rsidR="00000000" w:rsidDel="00000000" w:rsidP="00000000" w:rsidRDefault="00000000" w:rsidRPr="00000000" w14:paraId="00000072">
            <w:pPr>
              <w:widowControl w:val="0"/>
              <w:spacing w:line="252.00000000000003" w:lineRule="auto"/>
              <w:ind w:left="108" w:firstLine="0"/>
              <w:rPr>
                <w:i w:val="1"/>
              </w:rPr>
            </w:pPr>
            <w:r w:rsidDel="00000000" w:rsidR="00000000" w:rsidRPr="00000000">
              <w:rPr>
                <w:i w:val="1"/>
                <w:rtl w:val="0"/>
              </w:rPr>
              <w:t xml:space="preserve">Real GDP = </w:t>
            </w:r>
            <w:r w:rsidDel="00000000" w:rsidR="00000000" w:rsidRPr="00000000">
              <w:rPr>
                <w:i w:val="1"/>
                <w:u w:val="single"/>
                <w:rtl w:val="0"/>
              </w:rPr>
              <w:t xml:space="preserve">Nominal GDP</w:t>
            </w:r>
            <w:r w:rsidDel="00000000" w:rsidR="00000000" w:rsidRPr="00000000">
              <w:rPr>
                <w:rtl w:val="0"/>
              </w:rPr>
            </w:r>
          </w:p>
          <w:p w:rsidR="00000000" w:rsidDel="00000000" w:rsidP="00000000" w:rsidRDefault="00000000" w:rsidRPr="00000000" w14:paraId="00000073">
            <w:pPr>
              <w:widowControl w:val="0"/>
              <w:spacing w:line="252.00000000000003" w:lineRule="auto"/>
              <w:ind w:left="1164" w:firstLine="0"/>
              <w:rPr>
                <w:i w:val="1"/>
              </w:rPr>
            </w:pPr>
            <w:r w:rsidDel="00000000" w:rsidR="00000000" w:rsidRPr="00000000">
              <w:rPr>
                <w:i w:val="1"/>
                <w:rtl w:val="0"/>
              </w:rPr>
              <w:t xml:space="preserve">Price index</w:t>
            </w:r>
          </w:p>
          <w:p w:rsidR="00000000" w:rsidDel="00000000" w:rsidP="00000000" w:rsidRDefault="00000000" w:rsidRPr="00000000" w14:paraId="00000074">
            <w:pPr>
              <w:widowControl w:val="0"/>
              <w:spacing w:before="115" w:line="240" w:lineRule="auto"/>
              <w:ind w:left="108" w:firstLine="0"/>
              <w:rPr>
                <w:i w:val="1"/>
              </w:rPr>
            </w:pPr>
            <w:r w:rsidDel="00000000" w:rsidR="00000000" w:rsidRPr="00000000">
              <w:rPr>
                <w:i w:val="1"/>
                <w:rtl w:val="0"/>
              </w:rPr>
              <w:t xml:space="preserve">Price Index =</w:t>
            </w:r>
            <w:r w:rsidDel="00000000" w:rsidR="00000000" w:rsidRPr="00000000">
              <w:rPr>
                <w:i w:val="1"/>
                <w:u w:val="single"/>
                <w:rtl w:val="0"/>
              </w:rPr>
              <w:t xml:space="preserve"> Nominal GDP</w:t>
            </w:r>
            <w:r w:rsidDel="00000000" w:rsidR="00000000" w:rsidRPr="00000000">
              <w:rPr>
                <w:rtl w:val="0"/>
              </w:rPr>
            </w:r>
          </w:p>
          <w:p w:rsidR="00000000" w:rsidDel="00000000" w:rsidP="00000000" w:rsidRDefault="00000000" w:rsidRPr="00000000" w14:paraId="00000075">
            <w:pPr>
              <w:widowControl w:val="0"/>
              <w:spacing w:before="1" w:line="240" w:lineRule="auto"/>
              <w:ind w:left="1164" w:firstLine="0"/>
              <w:rPr>
                <w:i w:val="1"/>
              </w:rPr>
            </w:pPr>
            <w:r w:rsidDel="00000000" w:rsidR="00000000" w:rsidRPr="00000000">
              <w:rPr>
                <w:i w:val="1"/>
                <w:rtl w:val="0"/>
              </w:rPr>
              <w:t xml:space="preserve">Real GDP</w:t>
            </w:r>
          </w:p>
          <w:p w:rsidR="00000000" w:rsidDel="00000000" w:rsidP="00000000" w:rsidRDefault="00000000" w:rsidRPr="00000000" w14:paraId="00000076">
            <w:pPr>
              <w:widowControl w:val="0"/>
              <w:spacing w:before="114" w:line="252.00000000000003" w:lineRule="auto"/>
              <w:ind w:left="108" w:firstLine="0"/>
              <w:rPr>
                <w:i w:val="1"/>
              </w:rPr>
            </w:pPr>
            <w:r w:rsidDel="00000000" w:rsidR="00000000" w:rsidRPr="00000000">
              <w:rPr>
                <w:i w:val="1"/>
                <w:rtl w:val="0"/>
              </w:rPr>
              <w:t xml:space="preserve"># years to double GDP = </w:t>
            </w:r>
            <w:r w:rsidDel="00000000" w:rsidR="00000000" w:rsidRPr="00000000">
              <w:rPr>
                <w:i w:val="1"/>
                <w:u w:val="single"/>
                <w:rtl w:val="0"/>
              </w:rPr>
              <w:t xml:space="preserve">70</w:t>
            </w:r>
            <w:r w:rsidDel="00000000" w:rsidR="00000000" w:rsidRPr="00000000">
              <w:rPr>
                <w:rtl w:val="0"/>
              </w:rPr>
            </w:r>
          </w:p>
          <w:p w:rsidR="00000000" w:rsidDel="00000000" w:rsidP="00000000" w:rsidRDefault="00000000" w:rsidRPr="00000000" w14:paraId="00000077">
            <w:pPr>
              <w:widowControl w:val="0"/>
              <w:spacing w:line="252.00000000000003" w:lineRule="auto"/>
              <w:ind w:left="1565" w:firstLine="0"/>
              <w:rPr>
                <w:i w:val="1"/>
              </w:rPr>
            </w:pPr>
            <w:r w:rsidDel="00000000" w:rsidR="00000000" w:rsidRPr="00000000">
              <w:rPr>
                <w:i w:val="1"/>
                <w:rtl w:val="0"/>
              </w:rPr>
              <w:t xml:space="preserve">annual percentage rate of growth</w:t>
            </w:r>
          </w:p>
          <w:p w:rsidR="00000000" w:rsidDel="00000000" w:rsidP="00000000" w:rsidRDefault="00000000" w:rsidRPr="00000000" w14:paraId="00000078">
            <w:pPr>
              <w:widowControl w:val="0"/>
              <w:spacing w:before="114" w:line="252.00000000000003" w:lineRule="auto"/>
              <w:ind w:left="108" w:firstLine="0"/>
              <w:rPr>
                <w:i w:val="1"/>
              </w:rPr>
            </w:pPr>
            <w:r w:rsidDel="00000000" w:rsidR="00000000" w:rsidRPr="00000000">
              <w:rPr>
                <w:i w:val="1"/>
                <w:rtl w:val="0"/>
              </w:rPr>
              <w:t xml:space="preserve">unemployment = </w:t>
            </w:r>
            <w:r w:rsidDel="00000000" w:rsidR="00000000" w:rsidRPr="00000000">
              <w:rPr>
                <w:i w:val="1"/>
                <w:u w:val="single"/>
                <w:rtl w:val="0"/>
              </w:rPr>
              <w:t xml:space="preserve">unemployed</w:t>
            </w:r>
            <w:r w:rsidDel="00000000" w:rsidR="00000000" w:rsidRPr="00000000">
              <w:rPr>
                <w:i w:val="1"/>
                <w:rtl w:val="0"/>
              </w:rPr>
              <w:t xml:space="preserve"> X 100</w:t>
            </w:r>
          </w:p>
          <w:p w:rsidR="00000000" w:rsidDel="00000000" w:rsidP="00000000" w:rsidRDefault="00000000" w:rsidRPr="00000000" w14:paraId="00000079">
            <w:pPr>
              <w:widowControl w:val="0"/>
              <w:spacing w:line="252.00000000000003" w:lineRule="auto"/>
              <w:ind w:left="1716" w:firstLine="0"/>
              <w:rPr>
                <w:i w:val="1"/>
              </w:rPr>
            </w:pPr>
            <w:r w:rsidDel="00000000" w:rsidR="00000000" w:rsidRPr="00000000">
              <w:rPr>
                <w:i w:val="1"/>
                <w:rtl w:val="0"/>
              </w:rPr>
              <w:t xml:space="preserve">labor force</w:t>
            </w:r>
          </w:p>
          <w:p w:rsidR="00000000" w:rsidDel="00000000" w:rsidP="00000000" w:rsidRDefault="00000000" w:rsidRPr="00000000" w14:paraId="0000007A">
            <w:pPr>
              <w:widowControl w:val="0"/>
              <w:spacing w:before="115" w:line="240" w:lineRule="auto"/>
              <w:ind w:left="761" w:right="3925" w:hanging="654"/>
              <w:rPr>
                <w:i w:val="1"/>
              </w:rPr>
            </w:pPr>
            <w:r w:rsidDel="00000000" w:rsidR="00000000" w:rsidRPr="00000000">
              <w:rPr>
                <w:i w:val="1"/>
                <w:rtl w:val="0"/>
              </w:rPr>
              <w:t xml:space="preserve">CPI = </w:t>
            </w:r>
            <w:r w:rsidDel="00000000" w:rsidR="00000000" w:rsidRPr="00000000">
              <w:rPr>
                <w:i w:val="1"/>
                <w:u w:val="single"/>
                <w:rtl w:val="0"/>
              </w:rPr>
              <w:t xml:space="preserve">market basket most recent</w:t>
            </w:r>
            <w:r w:rsidDel="00000000" w:rsidR="00000000" w:rsidRPr="00000000">
              <w:rPr>
                <w:i w:val="1"/>
                <w:rtl w:val="0"/>
              </w:rPr>
              <w:t xml:space="preserve"> X 100 market basket in 82-84</w:t>
            </w:r>
          </w:p>
          <w:p w:rsidR="00000000" w:rsidDel="00000000" w:rsidP="00000000" w:rsidRDefault="00000000" w:rsidRPr="00000000" w14:paraId="0000007B">
            <w:pPr>
              <w:widowControl w:val="0"/>
              <w:spacing w:before="113" w:line="252.00000000000003" w:lineRule="auto"/>
              <w:ind w:left="108" w:firstLine="0"/>
              <w:rPr>
                <w:i w:val="1"/>
              </w:rPr>
            </w:pPr>
            <w:r w:rsidDel="00000000" w:rsidR="00000000" w:rsidRPr="00000000">
              <w:rPr>
                <w:i w:val="1"/>
                <w:rtl w:val="0"/>
              </w:rPr>
              <w:t xml:space="preserve">pre-unit production cost = </w:t>
            </w:r>
            <w:r w:rsidDel="00000000" w:rsidR="00000000" w:rsidRPr="00000000">
              <w:rPr>
                <w:i w:val="1"/>
                <w:u w:val="single"/>
                <w:rtl w:val="0"/>
              </w:rPr>
              <w:t xml:space="preserve">total input</w:t>
            </w:r>
            <w:r w:rsidDel="00000000" w:rsidR="00000000" w:rsidRPr="00000000">
              <w:rPr>
                <w:rtl w:val="0"/>
              </w:rPr>
            </w:r>
          </w:p>
          <w:p w:rsidR="00000000" w:rsidDel="00000000" w:rsidP="00000000" w:rsidRDefault="00000000" w:rsidRPr="00000000" w14:paraId="0000007C">
            <w:pPr>
              <w:widowControl w:val="0"/>
              <w:spacing w:line="252.00000000000003" w:lineRule="auto"/>
              <w:ind w:left="2319" w:firstLine="0"/>
              <w:rPr>
                <w:i w:val="1"/>
              </w:rPr>
            </w:pPr>
            <w:r w:rsidDel="00000000" w:rsidR="00000000" w:rsidRPr="00000000">
              <w:rPr>
                <w:i w:val="1"/>
                <w:rtl w:val="0"/>
              </w:rPr>
              <w:t xml:space="preserve">units of output</w:t>
            </w:r>
          </w:p>
          <w:p w:rsidR="00000000" w:rsidDel="00000000" w:rsidP="00000000" w:rsidRDefault="00000000" w:rsidRPr="00000000" w14:paraId="0000007D">
            <w:pPr>
              <w:widowControl w:val="0"/>
              <w:spacing w:before="115" w:line="240" w:lineRule="auto"/>
              <w:ind w:left="108" w:firstLine="0"/>
              <w:rPr>
                <w:i w:val="1"/>
              </w:rPr>
            </w:pPr>
            <w:r w:rsidDel="00000000" w:rsidR="00000000" w:rsidRPr="00000000">
              <w:rPr>
                <w:i w:val="1"/>
                <w:rtl w:val="0"/>
              </w:rPr>
              <w:t xml:space="preserve">Real Income =</w:t>
            </w:r>
            <w:r w:rsidDel="00000000" w:rsidR="00000000" w:rsidRPr="00000000">
              <w:rPr>
                <w:i w:val="1"/>
                <w:u w:val="single"/>
                <w:rtl w:val="0"/>
              </w:rPr>
              <w:t xml:space="preserve"> nominal income</w:t>
            </w:r>
            <w:r w:rsidDel="00000000" w:rsidR="00000000" w:rsidRPr="00000000">
              <w:rPr>
                <w:rtl w:val="0"/>
              </w:rPr>
            </w:r>
          </w:p>
          <w:p w:rsidR="00000000" w:rsidDel="00000000" w:rsidP="00000000" w:rsidRDefault="00000000" w:rsidRPr="00000000" w14:paraId="0000007E">
            <w:pPr>
              <w:widowControl w:val="0"/>
              <w:spacing w:before="1" w:line="234" w:lineRule="auto"/>
              <w:ind w:left="1316" w:firstLine="0"/>
              <w:rPr>
                <w:i w:val="1"/>
              </w:rPr>
            </w:pPr>
            <w:r w:rsidDel="00000000" w:rsidR="00000000" w:rsidRPr="00000000">
              <w:rPr>
                <w:i w:val="1"/>
                <w:rtl w:val="0"/>
              </w:rPr>
              <w:t xml:space="preserve">price index</w:t>
            </w:r>
          </w:p>
        </w:tc>
      </w:tr>
    </w:tbl>
    <w:p w:rsidR="00000000" w:rsidDel="00000000" w:rsidP="00000000" w:rsidRDefault="00000000" w:rsidRPr="00000000" w14:paraId="0000007F">
      <w:pPr>
        <w:widowControl w:val="0"/>
        <w:spacing w:before="9" w:line="240" w:lineRule="auto"/>
        <w:rPr>
          <w:sz w:val="23"/>
          <w:szCs w:val="23"/>
        </w:rPr>
      </w:pPr>
      <w:r w:rsidDel="00000000" w:rsidR="00000000" w:rsidRPr="00000000">
        <w:rPr>
          <w:rtl w:val="0"/>
        </w:rPr>
      </w:r>
    </w:p>
    <w:p w:rsidR="00000000" w:rsidDel="00000000" w:rsidP="00000000" w:rsidRDefault="00000000" w:rsidRPr="00000000" w14:paraId="00000080">
      <w:pPr>
        <w:widowControl w:val="0"/>
        <w:spacing w:before="9" w:line="240" w:lineRule="auto"/>
        <w:rPr>
          <w:sz w:val="23"/>
          <w:szCs w:val="23"/>
        </w:rPr>
      </w:pPr>
      <w:r w:rsidDel="00000000" w:rsidR="00000000" w:rsidRPr="00000000">
        <w:rPr>
          <w:rtl w:val="0"/>
        </w:rPr>
      </w:r>
    </w:p>
    <w:p w:rsidR="00000000" w:rsidDel="00000000" w:rsidP="00000000" w:rsidRDefault="00000000" w:rsidRPr="00000000" w14:paraId="00000081">
      <w:pPr>
        <w:widowControl w:val="0"/>
        <w:spacing w:before="9" w:line="240" w:lineRule="auto"/>
        <w:rPr>
          <w:sz w:val="23"/>
          <w:szCs w:val="23"/>
        </w:rPr>
      </w:pPr>
      <w:r w:rsidDel="00000000" w:rsidR="00000000" w:rsidRPr="00000000">
        <w:rPr>
          <w:rtl w:val="0"/>
        </w:rPr>
      </w:r>
    </w:p>
    <w:p w:rsidR="00000000" w:rsidDel="00000000" w:rsidP="00000000" w:rsidRDefault="00000000" w:rsidRPr="00000000" w14:paraId="00000082">
      <w:pPr>
        <w:widowControl w:val="0"/>
        <w:spacing w:before="9" w:line="240" w:lineRule="auto"/>
        <w:rPr>
          <w:sz w:val="23"/>
          <w:szCs w:val="23"/>
        </w:rPr>
      </w:pPr>
      <w:r w:rsidDel="00000000" w:rsidR="00000000" w:rsidRPr="00000000">
        <w:rPr>
          <w:rtl w:val="0"/>
        </w:rPr>
      </w:r>
    </w:p>
    <w:p w:rsidR="00000000" w:rsidDel="00000000" w:rsidP="00000000" w:rsidRDefault="00000000" w:rsidRPr="00000000" w14:paraId="00000083">
      <w:pPr>
        <w:widowControl w:val="0"/>
        <w:spacing w:before="9" w:line="240" w:lineRule="auto"/>
        <w:rPr>
          <w:sz w:val="23"/>
          <w:szCs w:val="23"/>
        </w:rPr>
      </w:pPr>
      <w:r w:rsidDel="00000000" w:rsidR="00000000" w:rsidRPr="00000000">
        <w:rPr>
          <w:rtl w:val="0"/>
        </w:rPr>
      </w:r>
    </w:p>
    <w:tbl>
      <w:tblPr>
        <w:tblStyle w:val="Table5"/>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555" w:hRule="atLeast"/>
          <w:tblHeader w:val="0"/>
        </w:trPr>
        <w:tc>
          <w:tcPr/>
          <w:p w:rsidR="00000000" w:rsidDel="00000000" w:rsidP="00000000" w:rsidRDefault="00000000" w:rsidRPr="00000000" w14:paraId="00000084">
            <w:pPr>
              <w:widowControl w:val="0"/>
              <w:spacing w:line="250" w:lineRule="auto"/>
              <w:ind w:left="107" w:firstLine="0"/>
              <w:rPr>
                <w:b w:val="1"/>
              </w:rPr>
            </w:pPr>
            <w:r w:rsidDel="00000000" w:rsidR="00000000" w:rsidRPr="00000000">
              <w:rPr>
                <w:b w:val="1"/>
                <w:rtl w:val="0"/>
              </w:rPr>
              <w:t xml:space="preserve">Learning / Teaching Unit</w:t>
            </w:r>
          </w:p>
        </w:tc>
        <w:tc>
          <w:tcPr/>
          <w:p w:rsidR="00000000" w:rsidDel="00000000" w:rsidP="00000000" w:rsidRDefault="00000000" w:rsidRPr="00000000" w14:paraId="00000085">
            <w:pPr>
              <w:widowControl w:val="0"/>
              <w:spacing w:line="301" w:lineRule="auto"/>
              <w:ind w:left="108" w:firstLine="0"/>
              <w:rPr>
                <w:b w:val="1"/>
                <w:sz w:val="28"/>
                <w:szCs w:val="28"/>
              </w:rPr>
            </w:pPr>
            <w:r w:rsidDel="00000000" w:rsidR="00000000" w:rsidRPr="00000000">
              <w:rPr>
                <w:b w:val="1"/>
                <w:sz w:val="28"/>
                <w:szCs w:val="28"/>
                <w:rtl w:val="0"/>
              </w:rPr>
              <w:t xml:space="preserve">AP Macroeconomics Unit III - National Income and Price</w:t>
            </w:r>
          </w:p>
        </w:tc>
      </w:tr>
    </w:tbl>
    <w:p w:rsidR="00000000" w:rsidDel="00000000" w:rsidP="00000000" w:rsidRDefault="00000000" w:rsidRPr="00000000" w14:paraId="00000086">
      <w:pPr>
        <w:widowControl w:val="0"/>
        <w:rPr>
          <w:sz w:val="28"/>
          <w:szCs w:val="28"/>
        </w:rPr>
      </w:pPr>
      <w:r w:rsidDel="00000000" w:rsidR="00000000" w:rsidRPr="00000000">
        <w:rPr>
          <w:rtl w:val="0"/>
        </w:rPr>
      </w:r>
    </w:p>
    <w:tbl>
      <w:tblPr>
        <w:tblStyle w:val="Table6"/>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321" w:hRule="atLeast"/>
          <w:tblHeader w:val="0"/>
        </w:trPr>
        <w:tc>
          <w:tcPr/>
          <w:p w:rsidR="00000000" w:rsidDel="00000000" w:rsidP="00000000" w:rsidRDefault="00000000" w:rsidRPr="00000000" w14:paraId="00000087">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8">
            <w:pPr>
              <w:widowControl w:val="0"/>
              <w:spacing w:line="302" w:lineRule="auto"/>
              <w:ind w:left="108" w:firstLine="0"/>
              <w:rPr>
                <w:b w:val="1"/>
                <w:sz w:val="28"/>
                <w:szCs w:val="28"/>
              </w:rPr>
            </w:pPr>
            <w:r w:rsidDel="00000000" w:rsidR="00000000" w:rsidRPr="00000000">
              <w:rPr>
                <w:b w:val="1"/>
                <w:sz w:val="28"/>
                <w:szCs w:val="28"/>
                <w:rtl w:val="0"/>
              </w:rPr>
              <w:t xml:space="preserve">Determination</w:t>
            </w:r>
          </w:p>
        </w:tc>
      </w:tr>
      <w:tr>
        <w:trPr>
          <w:cantSplit w:val="0"/>
          <w:trHeight w:val="3282" w:hRule="atLeast"/>
          <w:tblHeader w:val="0"/>
        </w:trPr>
        <w:tc>
          <w:tcPr/>
          <w:p w:rsidR="00000000" w:rsidDel="00000000" w:rsidP="00000000" w:rsidRDefault="00000000" w:rsidRPr="00000000" w14:paraId="00000089">
            <w:pPr>
              <w:widowControl w:val="0"/>
              <w:spacing w:line="240" w:lineRule="auto"/>
              <w:ind w:left="107" w:firstLine="0"/>
              <w:rPr>
                <w:b w:val="1"/>
              </w:rPr>
            </w:pPr>
            <w:r w:rsidDel="00000000" w:rsidR="00000000" w:rsidRPr="00000000">
              <w:rPr>
                <w:b w:val="1"/>
                <w:rtl w:val="0"/>
              </w:rPr>
              <w:t xml:space="preserve">AP Outline Statement as Given in Course Description</w:t>
            </w:r>
          </w:p>
        </w:tc>
        <w:tc>
          <w:tcPr/>
          <w:p w:rsidR="00000000" w:rsidDel="00000000" w:rsidP="00000000" w:rsidRDefault="00000000" w:rsidRPr="00000000" w14:paraId="0000008A">
            <w:pPr>
              <w:widowControl w:val="0"/>
              <w:spacing w:line="250" w:lineRule="auto"/>
              <w:ind w:left="108" w:firstLine="0"/>
              <w:rPr/>
            </w:pPr>
            <w:r w:rsidDel="00000000" w:rsidR="00000000" w:rsidRPr="00000000">
              <w:rPr>
                <w:rtl w:val="0"/>
              </w:rPr>
              <w:t xml:space="preserve">III. National Income and Price Determination (10-15%)</w:t>
            </w:r>
          </w:p>
          <w:p w:rsidR="00000000" w:rsidDel="00000000" w:rsidP="00000000" w:rsidRDefault="00000000" w:rsidRPr="00000000" w14:paraId="0000008B">
            <w:pPr>
              <w:widowControl w:val="0"/>
              <w:spacing w:line="252.00000000000003" w:lineRule="auto"/>
              <w:ind w:left="108" w:firstLine="0"/>
              <w:rPr/>
            </w:pPr>
            <w:r w:rsidDel="00000000" w:rsidR="00000000" w:rsidRPr="00000000">
              <w:rPr>
                <w:rtl w:val="0"/>
              </w:rPr>
              <w:t xml:space="preserve">A. Aggregate demand</w:t>
            </w:r>
          </w:p>
          <w:p w:rsidR="00000000" w:rsidDel="00000000" w:rsidP="00000000" w:rsidRDefault="00000000" w:rsidRPr="00000000" w14:paraId="0000008C">
            <w:pPr>
              <w:widowControl w:val="0"/>
              <w:numPr>
                <w:ilvl w:val="0"/>
                <w:numId w:val="25"/>
              </w:numPr>
              <w:tabs>
                <w:tab w:val="left" w:pos="360"/>
              </w:tabs>
              <w:spacing w:before="1" w:line="252.00000000000003" w:lineRule="auto"/>
              <w:ind w:left="359" w:hanging="202"/>
            </w:pPr>
            <w:r w:rsidDel="00000000" w:rsidR="00000000" w:rsidRPr="00000000">
              <w:rPr>
                <w:rtl w:val="0"/>
              </w:rPr>
              <w:t xml:space="preserve">Determinants of aggregate demand</w:t>
            </w:r>
          </w:p>
          <w:p w:rsidR="00000000" w:rsidDel="00000000" w:rsidP="00000000" w:rsidRDefault="00000000" w:rsidRPr="00000000" w14:paraId="0000008D">
            <w:pPr>
              <w:widowControl w:val="0"/>
              <w:numPr>
                <w:ilvl w:val="0"/>
                <w:numId w:val="25"/>
              </w:numPr>
              <w:tabs>
                <w:tab w:val="left" w:pos="360"/>
              </w:tabs>
              <w:spacing w:line="252.00000000000003" w:lineRule="auto"/>
              <w:ind w:left="359" w:hanging="202"/>
            </w:pPr>
            <w:r w:rsidDel="00000000" w:rsidR="00000000" w:rsidRPr="00000000">
              <w:rPr>
                <w:rtl w:val="0"/>
              </w:rPr>
              <w:t xml:space="preserve">Multiplier and crowding-out effects</w:t>
            </w:r>
          </w:p>
          <w:p w:rsidR="00000000" w:rsidDel="00000000" w:rsidP="00000000" w:rsidRDefault="00000000" w:rsidRPr="00000000" w14:paraId="0000008E">
            <w:pPr>
              <w:widowControl w:val="0"/>
              <w:spacing w:line="252.00000000000003" w:lineRule="auto"/>
              <w:ind w:left="108" w:firstLine="0"/>
              <w:rPr/>
            </w:pPr>
            <w:r w:rsidDel="00000000" w:rsidR="00000000" w:rsidRPr="00000000">
              <w:rPr>
                <w:rtl w:val="0"/>
              </w:rPr>
              <w:t xml:space="preserve">B. Aggregate supply</w:t>
            </w:r>
          </w:p>
          <w:p w:rsidR="00000000" w:rsidDel="00000000" w:rsidP="00000000" w:rsidRDefault="00000000" w:rsidRPr="00000000" w14:paraId="0000008F">
            <w:pPr>
              <w:widowControl w:val="0"/>
              <w:numPr>
                <w:ilvl w:val="0"/>
                <w:numId w:val="26"/>
              </w:numPr>
              <w:tabs>
                <w:tab w:val="left" w:pos="360"/>
              </w:tabs>
              <w:spacing w:line="252.00000000000003" w:lineRule="auto"/>
              <w:ind w:left="359" w:hanging="202"/>
            </w:pPr>
            <w:r w:rsidDel="00000000" w:rsidR="00000000" w:rsidRPr="00000000">
              <w:rPr>
                <w:rtl w:val="0"/>
              </w:rPr>
              <w:t xml:space="preserve">Short-run and long-run analyses</w:t>
            </w:r>
          </w:p>
          <w:p w:rsidR="00000000" w:rsidDel="00000000" w:rsidP="00000000" w:rsidRDefault="00000000" w:rsidRPr="00000000" w14:paraId="00000090">
            <w:pPr>
              <w:widowControl w:val="0"/>
              <w:numPr>
                <w:ilvl w:val="0"/>
                <w:numId w:val="26"/>
              </w:numPr>
              <w:tabs>
                <w:tab w:val="left" w:pos="360"/>
              </w:tabs>
              <w:spacing w:line="252.00000000000003" w:lineRule="auto"/>
              <w:ind w:left="359" w:hanging="202"/>
            </w:pPr>
            <w:r w:rsidDel="00000000" w:rsidR="00000000" w:rsidRPr="00000000">
              <w:rPr>
                <w:rtl w:val="0"/>
              </w:rPr>
              <w:t xml:space="preserve">Sticky vs. flexible wages and prices</w:t>
            </w:r>
          </w:p>
          <w:p w:rsidR="00000000" w:rsidDel="00000000" w:rsidP="00000000" w:rsidRDefault="00000000" w:rsidRPr="00000000" w14:paraId="00000091">
            <w:pPr>
              <w:widowControl w:val="0"/>
              <w:numPr>
                <w:ilvl w:val="0"/>
                <w:numId w:val="26"/>
              </w:numPr>
              <w:tabs>
                <w:tab w:val="left" w:pos="360"/>
              </w:tabs>
              <w:spacing w:line="240" w:lineRule="auto"/>
              <w:ind w:left="108" w:right="4660" w:firstLine="50"/>
            </w:pPr>
            <w:r w:rsidDel="00000000" w:rsidR="00000000" w:rsidRPr="00000000">
              <w:rPr>
                <w:rtl w:val="0"/>
              </w:rPr>
              <w:t xml:space="preserve">Determinants of aggregate supply Macroeconomic equilibrium</w:t>
            </w:r>
          </w:p>
          <w:p w:rsidR="00000000" w:rsidDel="00000000" w:rsidP="00000000" w:rsidRDefault="00000000" w:rsidRPr="00000000" w14:paraId="00000092">
            <w:pPr>
              <w:widowControl w:val="0"/>
              <w:numPr>
                <w:ilvl w:val="0"/>
                <w:numId w:val="20"/>
              </w:numPr>
              <w:tabs>
                <w:tab w:val="left" w:pos="360"/>
              </w:tabs>
              <w:spacing w:line="252.00000000000003" w:lineRule="auto"/>
              <w:ind w:left="359" w:hanging="202"/>
            </w:pPr>
            <w:r w:rsidDel="00000000" w:rsidR="00000000" w:rsidRPr="00000000">
              <w:rPr>
                <w:rtl w:val="0"/>
              </w:rPr>
              <w:t xml:space="preserve">Real output and price level</w:t>
            </w:r>
          </w:p>
          <w:p w:rsidR="00000000" w:rsidDel="00000000" w:rsidP="00000000" w:rsidRDefault="00000000" w:rsidRPr="00000000" w14:paraId="00000093">
            <w:pPr>
              <w:widowControl w:val="0"/>
              <w:numPr>
                <w:ilvl w:val="0"/>
                <w:numId w:val="20"/>
              </w:numPr>
              <w:tabs>
                <w:tab w:val="left" w:pos="360"/>
              </w:tabs>
              <w:spacing w:line="252.00000000000003" w:lineRule="auto"/>
              <w:ind w:left="359" w:hanging="202"/>
            </w:pPr>
            <w:r w:rsidDel="00000000" w:rsidR="00000000" w:rsidRPr="00000000">
              <w:rPr>
                <w:rtl w:val="0"/>
              </w:rPr>
              <w:t xml:space="preserve">Short and long run</w:t>
            </w:r>
          </w:p>
          <w:p w:rsidR="00000000" w:rsidDel="00000000" w:rsidP="00000000" w:rsidRDefault="00000000" w:rsidRPr="00000000" w14:paraId="00000094">
            <w:pPr>
              <w:widowControl w:val="0"/>
              <w:numPr>
                <w:ilvl w:val="0"/>
                <w:numId w:val="20"/>
              </w:numPr>
              <w:tabs>
                <w:tab w:val="left" w:pos="360"/>
              </w:tabs>
              <w:spacing w:line="252.00000000000003" w:lineRule="auto"/>
              <w:ind w:left="359" w:hanging="202"/>
            </w:pPr>
            <w:r w:rsidDel="00000000" w:rsidR="00000000" w:rsidRPr="00000000">
              <w:rPr>
                <w:rtl w:val="0"/>
              </w:rPr>
              <w:t xml:space="preserve">Actual vs. full-employment output</w:t>
            </w:r>
          </w:p>
          <w:p w:rsidR="00000000" w:rsidDel="00000000" w:rsidP="00000000" w:rsidRDefault="00000000" w:rsidRPr="00000000" w14:paraId="00000095">
            <w:pPr>
              <w:widowControl w:val="0"/>
              <w:numPr>
                <w:ilvl w:val="0"/>
                <w:numId w:val="20"/>
              </w:numPr>
              <w:tabs>
                <w:tab w:val="left" w:pos="360"/>
              </w:tabs>
              <w:spacing w:line="236" w:lineRule="auto"/>
              <w:ind w:left="359" w:hanging="202"/>
            </w:pPr>
            <w:r w:rsidDel="00000000" w:rsidR="00000000" w:rsidRPr="00000000">
              <w:rPr>
                <w:rtl w:val="0"/>
              </w:rPr>
              <w:t xml:space="preserve">Economic fluctuations</w:t>
            </w:r>
          </w:p>
        </w:tc>
      </w:tr>
      <w:tr>
        <w:trPr>
          <w:cantSplit w:val="0"/>
          <w:trHeight w:val="504" w:hRule="atLeast"/>
          <w:tblHeader w:val="0"/>
        </w:trPr>
        <w:tc>
          <w:tcPr/>
          <w:p w:rsidR="00000000" w:rsidDel="00000000" w:rsidP="00000000" w:rsidRDefault="00000000" w:rsidRPr="00000000" w14:paraId="00000096">
            <w:pPr>
              <w:widowControl w:val="0"/>
              <w:spacing w:line="252.00000000000003" w:lineRule="auto"/>
              <w:ind w:left="107" w:firstLine="0"/>
              <w:rPr>
                <w:b w:val="1"/>
              </w:rPr>
            </w:pPr>
            <w:r w:rsidDel="00000000" w:rsidR="00000000" w:rsidRPr="00000000">
              <w:rPr>
                <w:b w:val="1"/>
                <w:rtl w:val="0"/>
              </w:rPr>
              <w:t xml:space="preserve">Chapters and Textbook Pages</w:t>
            </w:r>
          </w:p>
        </w:tc>
        <w:tc>
          <w:tcPr/>
          <w:p w:rsidR="00000000" w:rsidDel="00000000" w:rsidP="00000000" w:rsidRDefault="00000000" w:rsidRPr="00000000" w14:paraId="00000097">
            <w:pPr>
              <w:widowControl w:val="0"/>
              <w:spacing w:line="252.00000000000003" w:lineRule="auto"/>
              <w:ind w:left="108" w:right="3925" w:firstLine="0"/>
              <w:rPr/>
            </w:pPr>
            <w:r w:rsidDel="00000000" w:rsidR="00000000" w:rsidRPr="00000000">
              <w:rPr>
                <w:rtl w:val="0"/>
              </w:rPr>
              <w:t xml:space="preserve">Krugman and Wells, </w:t>
            </w:r>
            <w:r w:rsidDel="00000000" w:rsidR="00000000" w:rsidRPr="00000000">
              <w:rPr>
                <w:i w:val="1"/>
                <w:rtl w:val="0"/>
              </w:rPr>
              <w:t xml:space="preserve">Economics</w:t>
            </w:r>
            <w:r w:rsidDel="00000000" w:rsidR="00000000" w:rsidRPr="00000000">
              <w:rPr>
                <w:rtl w:val="0"/>
              </w:rPr>
              <w:t xml:space="preserve">, 2</w:t>
            </w:r>
            <w:r w:rsidDel="00000000" w:rsidR="00000000" w:rsidRPr="00000000">
              <w:rPr>
                <w:sz w:val="23.333333333333336"/>
                <w:szCs w:val="23.333333333333336"/>
                <w:vertAlign w:val="superscript"/>
                <w:rtl w:val="0"/>
              </w:rPr>
              <w:t xml:space="preserve">nd </w:t>
            </w:r>
            <w:r w:rsidDel="00000000" w:rsidR="00000000" w:rsidRPr="00000000">
              <w:rPr>
                <w:rtl w:val="0"/>
              </w:rPr>
              <w:t xml:space="preserve">Edition Chapters: 22, 25, 27, 28</w:t>
            </w:r>
          </w:p>
        </w:tc>
      </w:tr>
      <w:tr>
        <w:trPr>
          <w:cantSplit w:val="0"/>
          <w:trHeight w:val="4039" w:hRule="atLeast"/>
          <w:tblHeader w:val="0"/>
        </w:trPr>
        <w:tc>
          <w:tcPr/>
          <w:p w:rsidR="00000000" w:rsidDel="00000000" w:rsidP="00000000" w:rsidRDefault="00000000" w:rsidRPr="00000000" w14:paraId="00000098">
            <w:pPr>
              <w:widowControl w:val="0"/>
              <w:spacing w:line="250" w:lineRule="auto"/>
              <w:ind w:left="107" w:firstLine="0"/>
              <w:rPr>
                <w:b w:val="1"/>
              </w:rPr>
            </w:pPr>
            <w:r w:rsidDel="00000000" w:rsidR="00000000" w:rsidRPr="00000000">
              <w:rPr>
                <w:b w:val="1"/>
                <w:rtl w:val="0"/>
              </w:rPr>
              <w:t xml:space="preserve">Key Concepts and Skills</w:t>
            </w:r>
          </w:p>
        </w:tc>
        <w:tc>
          <w:tcPr/>
          <w:p w:rsidR="00000000" w:rsidDel="00000000" w:rsidP="00000000" w:rsidRDefault="00000000" w:rsidRPr="00000000" w14:paraId="00000099">
            <w:pPr>
              <w:widowControl w:val="0"/>
              <w:numPr>
                <w:ilvl w:val="0"/>
                <w:numId w:val="2"/>
              </w:numPr>
              <w:tabs>
                <w:tab w:val="left" w:pos="320"/>
              </w:tabs>
              <w:spacing w:line="250" w:lineRule="auto"/>
              <w:ind w:left="319" w:hanging="212"/>
            </w:pPr>
            <w:r w:rsidDel="00000000" w:rsidR="00000000" w:rsidRPr="00000000">
              <w:rPr>
                <w:rtl w:val="0"/>
              </w:rPr>
              <w:t xml:space="preserve">List the determinants of aggregate demand</w:t>
            </w:r>
          </w:p>
          <w:p w:rsidR="00000000" w:rsidDel="00000000" w:rsidP="00000000" w:rsidRDefault="00000000" w:rsidRPr="00000000" w14:paraId="0000009A">
            <w:pPr>
              <w:widowControl w:val="0"/>
              <w:numPr>
                <w:ilvl w:val="0"/>
                <w:numId w:val="2"/>
              </w:numPr>
              <w:tabs>
                <w:tab w:val="left" w:pos="370"/>
              </w:tabs>
              <w:spacing w:line="240" w:lineRule="auto"/>
              <w:ind w:left="108" w:right="1654" w:firstLine="50"/>
            </w:pPr>
            <w:r w:rsidDel="00000000" w:rsidR="00000000" w:rsidRPr="00000000">
              <w:rPr>
                <w:rtl w:val="0"/>
              </w:rPr>
              <w:t xml:space="preserve">Distinguish between changes in AD and a change in price level causing movement along the AD curve</w:t>
            </w:r>
          </w:p>
          <w:p w:rsidR="00000000" w:rsidDel="00000000" w:rsidP="00000000" w:rsidRDefault="00000000" w:rsidRPr="00000000" w14:paraId="0000009B">
            <w:pPr>
              <w:widowControl w:val="0"/>
              <w:numPr>
                <w:ilvl w:val="0"/>
                <w:numId w:val="2"/>
              </w:numPr>
              <w:tabs>
                <w:tab w:val="left" w:pos="320"/>
              </w:tabs>
              <w:spacing w:line="252.00000000000003" w:lineRule="auto"/>
              <w:ind w:left="319" w:hanging="212"/>
            </w:pPr>
            <w:r w:rsidDel="00000000" w:rsidR="00000000" w:rsidRPr="00000000">
              <w:rPr>
                <w:rtl w:val="0"/>
              </w:rPr>
              <w:t xml:space="preserve">List reasons why the aggregate demand curve is down sloping</w:t>
            </w:r>
          </w:p>
          <w:p w:rsidR="00000000" w:rsidDel="00000000" w:rsidP="00000000" w:rsidRDefault="00000000" w:rsidRPr="00000000" w14:paraId="0000009C">
            <w:pPr>
              <w:widowControl w:val="0"/>
              <w:numPr>
                <w:ilvl w:val="0"/>
                <w:numId w:val="2"/>
              </w:numPr>
              <w:tabs>
                <w:tab w:val="left" w:pos="320"/>
              </w:tabs>
              <w:spacing w:line="252.00000000000003" w:lineRule="auto"/>
              <w:ind w:left="319" w:hanging="212"/>
            </w:pPr>
            <w:r w:rsidDel="00000000" w:rsidR="00000000" w:rsidRPr="00000000">
              <w:rPr>
                <w:rtl w:val="0"/>
              </w:rPr>
              <w:t xml:space="preserve">List the determinants of aggregate supply</w:t>
            </w:r>
          </w:p>
          <w:p w:rsidR="00000000" w:rsidDel="00000000" w:rsidP="00000000" w:rsidRDefault="00000000" w:rsidRPr="00000000" w14:paraId="0000009D">
            <w:pPr>
              <w:widowControl w:val="0"/>
              <w:numPr>
                <w:ilvl w:val="0"/>
                <w:numId w:val="2"/>
              </w:numPr>
              <w:tabs>
                <w:tab w:val="left" w:pos="320"/>
              </w:tabs>
              <w:spacing w:line="240" w:lineRule="auto"/>
              <w:ind w:left="108" w:right="820" w:firstLine="0"/>
            </w:pPr>
            <w:r w:rsidDel="00000000" w:rsidR="00000000" w:rsidRPr="00000000">
              <w:rPr>
                <w:rtl w:val="0"/>
              </w:rPr>
              <w:t xml:space="preserve">Distinguish between changes in AS and a change in price level causing movement along the AS curve</w:t>
            </w:r>
          </w:p>
          <w:p w:rsidR="00000000" w:rsidDel="00000000" w:rsidP="00000000" w:rsidRDefault="00000000" w:rsidRPr="00000000" w14:paraId="0000009E">
            <w:pPr>
              <w:widowControl w:val="0"/>
              <w:numPr>
                <w:ilvl w:val="0"/>
                <w:numId w:val="2"/>
              </w:numPr>
              <w:tabs>
                <w:tab w:val="left" w:pos="320"/>
              </w:tabs>
              <w:spacing w:line="240" w:lineRule="auto"/>
              <w:ind w:left="108" w:right="850" w:firstLine="0"/>
            </w:pPr>
            <w:r w:rsidDel="00000000" w:rsidR="00000000" w:rsidRPr="00000000">
              <w:rPr>
                <w:rtl w:val="0"/>
              </w:rPr>
              <w:t xml:space="preserve">Explain and demonstrate the shape of the aggregate supply curve in the short and long run; define and show the full-employment level of output (Qf)</w:t>
            </w:r>
          </w:p>
          <w:p w:rsidR="00000000" w:rsidDel="00000000" w:rsidP="00000000" w:rsidRDefault="00000000" w:rsidRPr="00000000" w14:paraId="0000009F">
            <w:pPr>
              <w:widowControl w:val="0"/>
              <w:numPr>
                <w:ilvl w:val="0"/>
                <w:numId w:val="2"/>
              </w:numPr>
              <w:tabs>
                <w:tab w:val="left" w:pos="320"/>
              </w:tabs>
              <w:spacing w:line="240" w:lineRule="auto"/>
              <w:ind w:left="108" w:right="838" w:firstLine="0"/>
            </w:pPr>
            <w:r w:rsidDel="00000000" w:rsidR="00000000" w:rsidRPr="00000000">
              <w:rPr>
                <w:rtl w:val="0"/>
              </w:rPr>
              <w:t xml:space="preserve">Determine the importance of the shape of the AS curve on the effects of change in the AD curve</w:t>
            </w:r>
          </w:p>
          <w:p w:rsidR="00000000" w:rsidDel="00000000" w:rsidP="00000000" w:rsidRDefault="00000000" w:rsidRPr="00000000" w14:paraId="000000A0">
            <w:pPr>
              <w:widowControl w:val="0"/>
              <w:numPr>
                <w:ilvl w:val="0"/>
                <w:numId w:val="2"/>
              </w:numPr>
              <w:tabs>
                <w:tab w:val="left" w:pos="320"/>
              </w:tabs>
              <w:spacing w:line="240" w:lineRule="auto"/>
              <w:ind w:left="108" w:right="291" w:firstLine="0"/>
            </w:pPr>
            <w:r w:rsidDel="00000000" w:rsidR="00000000" w:rsidRPr="00000000">
              <w:rPr>
                <w:rtl w:val="0"/>
              </w:rPr>
              <w:t xml:space="preserve">Determine equilibrium using an aggregate demand/aggregate supply graph and show the effects on price level and Real GDP when equilibrium changes in both</w:t>
            </w:r>
          </w:p>
          <w:p w:rsidR="00000000" w:rsidDel="00000000" w:rsidP="00000000" w:rsidRDefault="00000000" w:rsidRPr="00000000" w14:paraId="000000A1">
            <w:pPr>
              <w:widowControl w:val="0"/>
              <w:spacing w:line="252.00000000000003" w:lineRule="auto"/>
              <w:ind w:left="108" w:firstLine="0"/>
              <w:rPr/>
            </w:pPr>
            <w:r w:rsidDel="00000000" w:rsidR="00000000" w:rsidRPr="00000000">
              <w:rPr>
                <w:rtl w:val="0"/>
              </w:rPr>
              <w:t xml:space="preserve">the long and the short run</w:t>
            </w:r>
          </w:p>
          <w:p w:rsidR="00000000" w:rsidDel="00000000" w:rsidP="00000000" w:rsidRDefault="00000000" w:rsidRPr="00000000" w14:paraId="000000A2">
            <w:pPr>
              <w:widowControl w:val="0"/>
              <w:numPr>
                <w:ilvl w:val="0"/>
                <w:numId w:val="2"/>
              </w:numPr>
              <w:tabs>
                <w:tab w:val="left" w:pos="320"/>
              </w:tabs>
              <w:spacing w:line="252.00000000000003" w:lineRule="auto"/>
              <w:ind w:left="108" w:right="929" w:firstLine="0"/>
            </w:pPr>
            <w:r w:rsidDel="00000000" w:rsidR="00000000" w:rsidRPr="00000000">
              <w:rPr>
                <w:rtl w:val="0"/>
              </w:rPr>
              <w:t xml:space="preserve">Given data, determine the size of the spending multiplier and assess is impact on aggregate demand</w:t>
            </w:r>
          </w:p>
        </w:tc>
      </w:tr>
      <w:tr>
        <w:trPr>
          <w:cantSplit w:val="0"/>
          <w:trHeight w:val="2019" w:hRule="atLeast"/>
          <w:tblHeader w:val="0"/>
        </w:trPr>
        <w:tc>
          <w:tcPr/>
          <w:p w:rsidR="00000000" w:rsidDel="00000000" w:rsidP="00000000" w:rsidRDefault="00000000" w:rsidRPr="00000000" w14:paraId="000000A3">
            <w:pPr>
              <w:widowControl w:val="0"/>
              <w:spacing w:line="249" w:lineRule="auto"/>
              <w:ind w:left="107" w:firstLine="0"/>
              <w:rPr>
                <w:b w:val="1"/>
              </w:rPr>
            </w:pPr>
            <w:r w:rsidDel="00000000" w:rsidR="00000000" w:rsidRPr="00000000">
              <w:rPr>
                <w:b w:val="1"/>
                <w:rtl w:val="0"/>
              </w:rPr>
              <w:t xml:space="preserve">Key Terms</w:t>
            </w:r>
          </w:p>
        </w:tc>
        <w:tc>
          <w:tcPr/>
          <w:p w:rsidR="00000000" w:rsidDel="00000000" w:rsidP="00000000" w:rsidRDefault="00000000" w:rsidRPr="00000000" w14:paraId="000000A4">
            <w:pPr>
              <w:widowControl w:val="0"/>
              <w:spacing w:line="240" w:lineRule="auto"/>
              <w:ind w:left="108" w:right="165" w:firstLine="0"/>
              <w:rPr/>
            </w:pPr>
            <w:r w:rsidDel="00000000" w:rsidR="00000000" w:rsidRPr="00000000">
              <w:rPr>
                <w:rtl w:val="0"/>
              </w:rPr>
              <w:t xml:space="preserve">Consumption schedule, saving schedule, break-even income, APC, APS, MPC, MPS, wealth effect, expected rate of return, investment demand curve, multiplier, planned investment, investment schedule, aggregate expenditures schedule, equilibrium GDP, leakage, injection, unplanned changes in inventories, net exports, lump-sum tax, recessionary gap, inflationary gap, aggregate, AD-AS model, aggregate demand, real-balances effect, interest –rate effect, foreign purchases effect, determinants of aggregate demand, aggregate supply, long-run</w:t>
            </w:r>
          </w:p>
          <w:p w:rsidR="00000000" w:rsidDel="00000000" w:rsidP="00000000" w:rsidRDefault="00000000" w:rsidRPr="00000000" w14:paraId="000000A5">
            <w:pPr>
              <w:widowControl w:val="0"/>
              <w:spacing w:line="252.00000000000003" w:lineRule="auto"/>
              <w:ind w:left="108" w:firstLine="0"/>
              <w:rPr/>
            </w:pPr>
            <w:r w:rsidDel="00000000" w:rsidR="00000000" w:rsidRPr="00000000">
              <w:rPr>
                <w:rtl w:val="0"/>
              </w:rPr>
              <w:t xml:space="preserve">aggregate supply curve, short-run aggregate supply curve, determinants of aggregate supply, productivity, equilibrium price level, equilibrium real output, efficiency wages, menu costs</w:t>
            </w:r>
          </w:p>
        </w:tc>
      </w:tr>
      <w:tr>
        <w:trPr>
          <w:cantSplit w:val="0"/>
          <w:trHeight w:val="1511" w:hRule="atLeast"/>
          <w:tblHeader w:val="0"/>
        </w:trPr>
        <w:tc>
          <w:tcPr/>
          <w:p w:rsidR="00000000" w:rsidDel="00000000" w:rsidP="00000000" w:rsidRDefault="00000000" w:rsidRPr="00000000" w14:paraId="000000A6">
            <w:pPr>
              <w:widowControl w:val="0"/>
              <w:spacing w:line="246.99999999999994" w:lineRule="auto"/>
              <w:ind w:left="107" w:firstLine="0"/>
              <w:rPr>
                <w:b w:val="1"/>
              </w:rPr>
            </w:pPr>
            <w:r w:rsidDel="00000000" w:rsidR="00000000" w:rsidRPr="00000000">
              <w:rPr>
                <w:b w:val="1"/>
                <w:rtl w:val="0"/>
              </w:rPr>
              <w:t xml:space="preserve">Key Graphs</w:t>
            </w:r>
          </w:p>
        </w:tc>
        <w:tc>
          <w:tcPr/>
          <w:p w:rsidR="00000000" w:rsidDel="00000000" w:rsidP="00000000" w:rsidRDefault="00000000" w:rsidRPr="00000000" w14:paraId="000000A7">
            <w:pPr>
              <w:widowControl w:val="0"/>
              <w:spacing w:line="240" w:lineRule="auto"/>
              <w:ind w:left="108" w:right="5410" w:firstLine="0"/>
              <w:rPr/>
            </w:pPr>
            <w:r w:rsidDel="00000000" w:rsidR="00000000" w:rsidRPr="00000000">
              <w:rPr>
                <w:rtl w:val="0"/>
              </w:rPr>
              <w:t xml:space="preserve">Consumption Schedule Savings Schedule Investment Demand Curve Equilibrium GDP</w:t>
            </w:r>
          </w:p>
          <w:p w:rsidR="00000000" w:rsidDel="00000000" w:rsidP="00000000" w:rsidRDefault="00000000" w:rsidRPr="00000000" w14:paraId="000000A8">
            <w:pPr>
              <w:widowControl w:val="0"/>
              <w:spacing w:line="252.00000000000003" w:lineRule="auto"/>
              <w:ind w:left="108" w:firstLine="0"/>
              <w:rPr/>
            </w:pPr>
            <w:r w:rsidDel="00000000" w:rsidR="00000000" w:rsidRPr="00000000">
              <w:rPr>
                <w:rtl w:val="0"/>
              </w:rPr>
              <w:t xml:space="preserve">Recessionary and Inflationary Gaps</w:t>
            </w:r>
          </w:p>
          <w:p w:rsidR="00000000" w:rsidDel="00000000" w:rsidP="00000000" w:rsidRDefault="00000000" w:rsidRPr="00000000" w14:paraId="000000A9">
            <w:pPr>
              <w:widowControl w:val="0"/>
              <w:spacing w:line="234" w:lineRule="auto"/>
              <w:ind w:left="108" w:firstLine="0"/>
              <w:rPr/>
            </w:pPr>
            <w:r w:rsidDel="00000000" w:rsidR="00000000" w:rsidRPr="00000000">
              <w:rPr>
                <w:rtl w:val="0"/>
              </w:rPr>
              <w:t xml:space="preserve">Equilibrium Price Level and Equilibrium Real GDP</w:t>
            </w:r>
          </w:p>
        </w:tc>
      </w:tr>
      <w:tr>
        <w:trPr>
          <w:cantSplit w:val="0"/>
          <w:trHeight w:val="1125" w:hRule="atLeast"/>
          <w:tblHeader w:val="0"/>
        </w:trPr>
        <w:tc>
          <w:tcPr/>
          <w:p w:rsidR="00000000" w:rsidDel="00000000" w:rsidP="00000000" w:rsidRDefault="00000000" w:rsidRPr="00000000" w14:paraId="000000AA">
            <w:pPr>
              <w:widowControl w:val="0"/>
              <w:spacing w:line="250" w:lineRule="auto"/>
              <w:ind w:left="107" w:firstLine="0"/>
              <w:rPr>
                <w:b w:val="1"/>
              </w:rPr>
            </w:pPr>
            <w:r w:rsidDel="00000000" w:rsidR="00000000" w:rsidRPr="00000000">
              <w:rPr>
                <w:b w:val="1"/>
                <w:rtl w:val="0"/>
              </w:rPr>
              <w:t xml:space="preserve">Mathematical Operations</w:t>
            </w:r>
          </w:p>
        </w:tc>
        <w:tc>
          <w:tcPr/>
          <w:p w:rsidR="00000000" w:rsidDel="00000000" w:rsidP="00000000" w:rsidRDefault="00000000" w:rsidRPr="00000000" w14:paraId="000000AB">
            <w:pPr>
              <w:widowControl w:val="0"/>
              <w:spacing w:line="250" w:lineRule="auto"/>
              <w:ind w:left="108" w:firstLine="0"/>
              <w:rPr>
                <w:i w:val="1"/>
              </w:rPr>
            </w:pPr>
            <w:r w:rsidDel="00000000" w:rsidR="00000000" w:rsidRPr="00000000">
              <w:rPr>
                <w:i w:val="1"/>
                <w:rtl w:val="0"/>
              </w:rPr>
              <w:t xml:space="preserve">APC = </w:t>
            </w:r>
            <w:r w:rsidDel="00000000" w:rsidR="00000000" w:rsidRPr="00000000">
              <w:rPr>
                <w:i w:val="1"/>
                <w:u w:val="single"/>
                <w:rtl w:val="0"/>
              </w:rPr>
              <w:t xml:space="preserve">consumption</w:t>
            </w:r>
            <w:r w:rsidDel="00000000" w:rsidR="00000000" w:rsidRPr="00000000">
              <w:rPr>
                <w:rtl w:val="0"/>
              </w:rPr>
            </w:r>
          </w:p>
          <w:p w:rsidR="00000000" w:rsidDel="00000000" w:rsidP="00000000" w:rsidRDefault="00000000" w:rsidRPr="00000000" w14:paraId="000000AC">
            <w:pPr>
              <w:widowControl w:val="0"/>
              <w:spacing w:line="252.00000000000003" w:lineRule="auto"/>
              <w:ind w:left="812" w:firstLine="0"/>
              <w:rPr>
                <w:i w:val="1"/>
              </w:rPr>
            </w:pPr>
            <w:r w:rsidDel="00000000" w:rsidR="00000000" w:rsidRPr="00000000">
              <w:rPr>
                <w:i w:val="1"/>
                <w:rtl w:val="0"/>
              </w:rPr>
              <w:t xml:space="preserve">income</w:t>
            </w:r>
          </w:p>
          <w:p w:rsidR="00000000" w:rsidDel="00000000" w:rsidP="00000000" w:rsidRDefault="00000000" w:rsidRPr="00000000" w14:paraId="000000AD">
            <w:pPr>
              <w:widowControl w:val="0"/>
              <w:spacing w:before="114" w:line="240" w:lineRule="auto"/>
              <w:ind w:right="6531"/>
              <w:jc w:val="right"/>
              <w:rPr>
                <w:i w:val="1"/>
              </w:rPr>
            </w:pPr>
            <w:r w:rsidDel="00000000" w:rsidR="00000000" w:rsidRPr="00000000">
              <w:rPr>
                <w:i w:val="1"/>
                <w:rtl w:val="0"/>
              </w:rPr>
              <w:t xml:space="preserve">APS = </w:t>
            </w:r>
            <w:r w:rsidDel="00000000" w:rsidR="00000000" w:rsidRPr="00000000">
              <w:rPr>
                <w:i w:val="1"/>
                <w:u w:val="single"/>
                <w:rtl w:val="0"/>
              </w:rPr>
              <w:t xml:space="preserve">saving</w:t>
            </w:r>
            <w:r w:rsidDel="00000000" w:rsidR="00000000" w:rsidRPr="00000000">
              <w:rPr>
                <w:rtl w:val="0"/>
              </w:rPr>
            </w:r>
          </w:p>
          <w:p w:rsidR="00000000" w:rsidDel="00000000" w:rsidP="00000000" w:rsidRDefault="00000000" w:rsidRPr="00000000" w14:paraId="000000AE">
            <w:pPr>
              <w:widowControl w:val="0"/>
              <w:spacing w:before="1" w:line="234" w:lineRule="auto"/>
              <w:ind w:right="6435"/>
              <w:jc w:val="right"/>
              <w:rPr>
                <w:i w:val="1"/>
              </w:rPr>
            </w:pPr>
            <w:r w:rsidDel="00000000" w:rsidR="00000000" w:rsidRPr="00000000">
              <w:rPr>
                <w:i w:val="1"/>
                <w:rtl w:val="0"/>
              </w:rPr>
              <w:t xml:space="preserve">income</w:t>
            </w:r>
          </w:p>
        </w:tc>
      </w:tr>
    </w:tbl>
    <w:p w:rsidR="00000000" w:rsidDel="00000000" w:rsidP="00000000" w:rsidRDefault="00000000" w:rsidRPr="00000000" w14:paraId="000000AF">
      <w:pPr>
        <w:widowControl w:val="0"/>
        <w:spacing w:line="234" w:lineRule="auto"/>
        <w:jc w:val="right"/>
        <w:rPr/>
        <w:sectPr>
          <w:type w:val="continuous"/>
          <w:pgSz w:h="15840" w:w="12240" w:orient="portrait"/>
          <w:pgMar w:bottom="1592" w:top="1420" w:left="600" w:right="1140" w:header="0" w:footer="720"/>
        </w:sectPr>
      </w:pPr>
      <w:r w:rsidDel="00000000" w:rsidR="00000000" w:rsidRPr="00000000">
        <w:rPr>
          <w:rtl w:val="0"/>
        </w:rPr>
      </w:r>
    </w:p>
    <w:p w:rsidR="00000000" w:rsidDel="00000000" w:rsidP="00000000" w:rsidRDefault="00000000" w:rsidRPr="00000000" w14:paraId="000000B0">
      <w:pPr>
        <w:widowControl w:val="0"/>
        <w:rPr/>
      </w:pPr>
      <w:r w:rsidDel="00000000" w:rsidR="00000000" w:rsidRPr="00000000">
        <w:rPr>
          <w:rtl w:val="0"/>
        </w:rPr>
      </w:r>
    </w:p>
    <w:tbl>
      <w:tblPr>
        <w:tblStyle w:val="Table7"/>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5808" w:hRule="atLeast"/>
          <w:tblHeader w:val="0"/>
        </w:trPr>
        <w:tc>
          <w:tcPr/>
          <w:p w:rsidR="00000000" w:rsidDel="00000000" w:rsidP="00000000" w:rsidRDefault="00000000" w:rsidRPr="00000000" w14:paraId="000000B1">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2">
            <w:pPr>
              <w:widowControl w:val="0"/>
              <w:spacing w:before="113" w:line="252.00000000000003" w:lineRule="auto"/>
              <w:ind w:left="108" w:firstLine="0"/>
              <w:rPr>
                <w:i w:val="1"/>
              </w:rPr>
            </w:pPr>
            <w:r w:rsidDel="00000000" w:rsidR="00000000" w:rsidRPr="00000000">
              <w:rPr>
                <w:i w:val="1"/>
                <w:rtl w:val="0"/>
              </w:rPr>
              <w:t xml:space="preserve">MPC = </w:t>
            </w:r>
            <w:r w:rsidDel="00000000" w:rsidR="00000000" w:rsidRPr="00000000">
              <w:rPr>
                <w:i w:val="1"/>
                <w:u w:val="single"/>
                <w:rtl w:val="0"/>
              </w:rPr>
              <w:t xml:space="preserve">change consumption</w:t>
            </w:r>
            <w:r w:rsidDel="00000000" w:rsidR="00000000" w:rsidRPr="00000000">
              <w:rPr>
                <w:rtl w:val="0"/>
              </w:rPr>
            </w:r>
          </w:p>
          <w:p w:rsidR="00000000" w:rsidDel="00000000" w:rsidP="00000000" w:rsidRDefault="00000000" w:rsidRPr="00000000" w14:paraId="000000B3">
            <w:pPr>
              <w:widowControl w:val="0"/>
              <w:spacing w:line="252.00000000000003" w:lineRule="auto"/>
              <w:ind w:left="812" w:firstLine="0"/>
              <w:rPr>
                <w:i w:val="1"/>
              </w:rPr>
            </w:pPr>
            <w:r w:rsidDel="00000000" w:rsidR="00000000" w:rsidRPr="00000000">
              <w:rPr>
                <w:i w:val="1"/>
                <w:rtl w:val="0"/>
              </w:rPr>
              <w:t xml:space="preserve">change income</w:t>
            </w:r>
          </w:p>
          <w:p w:rsidR="00000000" w:rsidDel="00000000" w:rsidP="00000000" w:rsidRDefault="00000000" w:rsidRPr="00000000" w14:paraId="000000B4">
            <w:pPr>
              <w:widowControl w:val="0"/>
              <w:spacing w:before="114" w:line="252.00000000000003" w:lineRule="auto"/>
              <w:ind w:left="108" w:firstLine="0"/>
              <w:rPr>
                <w:i w:val="1"/>
              </w:rPr>
            </w:pPr>
            <w:r w:rsidDel="00000000" w:rsidR="00000000" w:rsidRPr="00000000">
              <w:rPr>
                <w:i w:val="1"/>
                <w:rtl w:val="0"/>
              </w:rPr>
              <w:t xml:space="preserve">MPS = </w:t>
            </w:r>
            <w:r w:rsidDel="00000000" w:rsidR="00000000" w:rsidRPr="00000000">
              <w:rPr>
                <w:i w:val="1"/>
                <w:u w:val="single"/>
                <w:rtl w:val="0"/>
              </w:rPr>
              <w:t xml:space="preserve">change saving</w:t>
            </w:r>
            <w:r w:rsidDel="00000000" w:rsidR="00000000" w:rsidRPr="00000000">
              <w:rPr>
                <w:rtl w:val="0"/>
              </w:rPr>
            </w:r>
          </w:p>
          <w:p w:rsidR="00000000" w:rsidDel="00000000" w:rsidP="00000000" w:rsidRDefault="00000000" w:rsidRPr="00000000" w14:paraId="000000B5">
            <w:pPr>
              <w:widowControl w:val="0"/>
              <w:spacing w:line="348" w:lineRule="auto"/>
              <w:ind w:left="108" w:right="5410" w:firstLine="603"/>
              <w:rPr>
                <w:i w:val="1"/>
              </w:rPr>
            </w:pPr>
            <w:r w:rsidDel="00000000" w:rsidR="00000000" w:rsidRPr="00000000">
              <w:rPr>
                <w:i w:val="1"/>
                <w:rtl w:val="0"/>
              </w:rPr>
              <w:t xml:space="preserve">change income MPC + MPS = 1</w:t>
            </w:r>
          </w:p>
          <w:p w:rsidR="00000000" w:rsidDel="00000000" w:rsidP="00000000" w:rsidRDefault="00000000" w:rsidRPr="00000000" w14:paraId="000000B6">
            <w:pPr>
              <w:widowControl w:val="0"/>
              <w:spacing w:line="240" w:lineRule="auto"/>
              <w:ind w:left="108" w:firstLine="0"/>
              <w:rPr>
                <w:i w:val="1"/>
              </w:rPr>
            </w:pPr>
            <w:r w:rsidDel="00000000" w:rsidR="00000000" w:rsidRPr="00000000">
              <w:rPr>
                <w:i w:val="1"/>
                <w:rtl w:val="0"/>
              </w:rPr>
              <w:t xml:space="preserve">Multiplier = </w:t>
            </w:r>
            <w:r w:rsidDel="00000000" w:rsidR="00000000" w:rsidRPr="00000000">
              <w:rPr>
                <w:i w:val="1"/>
                <w:u w:val="single"/>
                <w:rtl w:val="0"/>
              </w:rPr>
              <w:t xml:space="preserve">change in real GDP</w:t>
            </w:r>
            <w:r w:rsidDel="00000000" w:rsidR="00000000" w:rsidRPr="00000000">
              <w:rPr>
                <w:rtl w:val="0"/>
              </w:rPr>
            </w:r>
          </w:p>
          <w:p w:rsidR="00000000" w:rsidDel="00000000" w:rsidP="00000000" w:rsidRDefault="00000000" w:rsidRPr="00000000" w14:paraId="000000B7">
            <w:pPr>
              <w:widowControl w:val="0"/>
              <w:spacing w:before="2" w:line="240" w:lineRule="auto"/>
              <w:ind w:left="1114" w:firstLine="0"/>
              <w:rPr>
                <w:i w:val="1"/>
              </w:rPr>
            </w:pPr>
            <w:r w:rsidDel="00000000" w:rsidR="00000000" w:rsidRPr="00000000">
              <w:rPr>
                <w:i w:val="1"/>
                <w:rtl w:val="0"/>
              </w:rPr>
              <w:t xml:space="preserve">initial change in spending</w:t>
            </w:r>
          </w:p>
          <w:p w:rsidR="00000000" w:rsidDel="00000000" w:rsidP="00000000" w:rsidRDefault="00000000" w:rsidRPr="00000000" w14:paraId="000000B8">
            <w:pPr>
              <w:widowControl w:val="0"/>
              <w:spacing w:before="7" w:line="252.00000000000003" w:lineRule="auto"/>
              <w:ind w:left="108" w:right="2818" w:firstLine="0"/>
              <w:rPr>
                <w:i w:val="1"/>
              </w:rPr>
            </w:pPr>
            <w:r w:rsidDel="00000000" w:rsidR="00000000" w:rsidRPr="00000000">
              <w:rPr>
                <w:i w:val="1"/>
                <w:rtl w:val="0"/>
              </w:rPr>
              <w:t xml:space="preserve">Change in GDP = multiplier x initial change in spending Multiplier = </w:t>
            </w:r>
            <w:r w:rsidDel="00000000" w:rsidR="00000000" w:rsidRPr="00000000">
              <w:rPr>
                <w:i w:val="1"/>
                <w:u w:val="single"/>
                <w:rtl w:val="0"/>
              </w:rPr>
              <w:t xml:space="preserve"> 1</w:t>
            </w:r>
            <w:r w:rsidDel="00000000" w:rsidR="00000000" w:rsidRPr="00000000">
              <w:rPr>
                <w:rtl w:val="0"/>
              </w:rPr>
            </w:r>
          </w:p>
          <w:p w:rsidR="00000000" w:rsidDel="00000000" w:rsidP="00000000" w:rsidRDefault="00000000" w:rsidRPr="00000000" w14:paraId="000000B9">
            <w:pPr>
              <w:widowControl w:val="0"/>
              <w:spacing w:before="6" w:line="240" w:lineRule="auto"/>
              <w:ind w:left="1064" w:firstLine="0"/>
              <w:rPr>
                <w:i w:val="1"/>
              </w:rPr>
            </w:pPr>
            <w:r w:rsidDel="00000000" w:rsidR="00000000" w:rsidRPr="00000000">
              <w:rPr>
                <w:i w:val="1"/>
                <w:rtl w:val="0"/>
              </w:rPr>
              <w:t xml:space="preserve">1- MPC</w:t>
            </w:r>
          </w:p>
          <w:p w:rsidR="00000000" w:rsidDel="00000000" w:rsidP="00000000" w:rsidRDefault="00000000" w:rsidRPr="00000000" w14:paraId="000000BA">
            <w:pPr>
              <w:widowControl w:val="0"/>
              <w:spacing w:before="114" w:line="253" w:lineRule="auto"/>
              <w:ind w:left="108" w:firstLine="0"/>
              <w:rPr>
                <w:i w:val="1"/>
              </w:rPr>
            </w:pPr>
            <w:r w:rsidDel="00000000" w:rsidR="00000000" w:rsidRPr="00000000">
              <w:rPr>
                <w:i w:val="1"/>
                <w:rtl w:val="0"/>
              </w:rPr>
              <w:t xml:space="preserve">Multiplier = </w:t>
            </w:r>
            <w:r w:rsidDel="00000000" w:rsidR="00000000" w:rsidRPr="00000000">
              <w:rPr>
                <w:i w:val="1"/>
                <w:u w:val="single"/>
                <w:rtl w:val="0"/>
              </w:rPr>
              <w:t xml:space="preserve"> 1</w:t>
            </w:r>
            <w:r w:rsidDel="00000000" w:rsidR="00000000" w:rsidRPr="00000000">
              <w:rPr>
                <w:rtl w:val="0"/>
              </w:rPr>
            </w:r>
          </w:p>
          <w:p w:rsidR="00000000" w:rsidDel="00000000" w:rsidP="00000000" w:rsidRDefault="00000000" w:rsidRPr="00000000" w14:paraId="000000BB">
            <w:pPr>
              <w:widowControl w:val="0"/>
              <w:spacing w:line="240" w:lineRule="auto"/>
              <w:ind w:left="1064" w:firstLine="0"/>
              <w:rPr>
                <w:i w:val="1"/>
              </w:rPr>
            </w:pPr>
            <w:r w:rsidDel="00000000" w:rsidR="00000000" w:rsidRPr="00000000">
              <w:rPr>
                <w:i w:val="1"/>
                <w:rtl w:val="0"/>
              </w:rPr>
              <w:t xml:space="preserve">MPS</w:t>
            </w:r>
          </w:p>
          <w:p w:rsidR="00000000" w:rsidDel="00000000" w:rsidP="00000000" w:rsidRDefault="00000000" w:rsidRPr="00000000" w14:paraId="000000BC">
            <w:pPr>
              <w:widowControl w:val="0"/>
              <w:spacing w:before="114" w:line="240" w:lineRule="auto"/>
              <w:ind w:left="108" w:firstLine="0"/>
              <w:rPr>
                <w:i w:val="1"/>
              </w:rPr>
            </w:pPr>
            <w:r w:rsidDel="00000000" w:rsidR="00000000" w:rsidRPr="00000000">
              <w:rPr>
                <w:i w:val="1"/>
                <w:rtl w:val="0"/>
              </w:rPr>
              <w:t xml:space="preserve">S= Ig</w:t>
            </w:r>
          </w:p>
          <w:p w:rsidR="00000000" w:rsidDel="00000000" w:rsidP="00000000" w:rsidRDefault="00000000" w:rsidRPr="00000000" w14:paraId="000000BD">
            <w:pPr>
              <w:widowControl w:val="0"/>
              <w:spacing w:before="8" w:line="252.00000000000003" w:lineRule="auto"/>
              <w:ind w:left="108" w:right="4294" w:firstLine="0"/>
              <w:rPr>
                <w:i w:val="1"/>
              </w:rPr>
            </w:pPr>
            <w:r w:rsidDel="00000000" w:rsidR="00000000" w:rsidRPr="00000000">
              <w:rPr>
                <w:i w:val="1"/>
                <w:rtl w:val="0"/>
              </w:rPr>
              <w:t xml:space="preserve">Private closed economy – C + Ig = GDP Per-Unit Production cost = </w:t>
            </w:r>
            <w:r w:rsidDel="00000000" w:rsidR="00000000" w:rsidRPr="00000000">
              <w:rPr>
                <w:i w:val="1"/>
                <w:u w:val="single"/>
                <w:rtl w:val="0"/>
              </w:rPr>
              <w:t xml:space="preserve">total input cost</w:t>
            </w:r>
            <w:r w:rsidDel="00000000" w:rsidR="00000000" w:rsidRPr="00000000">
              <w:rPr>
                <w:rtl w:val="0"/>
              </w:rPr>
            </w:r>
          </w:p>
          <w:p w:rsidR="00000000" w:rsidDel="00000000" w:rsidP="00000000" w:rsidRDefault="00000000" w:rsidRPr="00000000" w14:paraId="000000BE">
            <w:pPr>
              <w:widowControl w:val="0"/>
              <w:spacing w:before="6" w:line="240" w:lineRule="auto"/>
              <w:ind w:left="2319" w:firstLine="0"/>
              <w:rPr>
                <w:i w:val="1"/>
              </w:rPr>
            </w:pPr>
            <w:r w:rsidDel="00000000" w:rsidR="00000000" w:rsidRPr="00000000">
              <w:rPr>
                <w:i w:val="1"/>
                <w:rtl w:val="0"/>
              </w:rPr>
              <w:t xml:space="preserve">units of output</w:t>
            </w:r>
          </w:p>
          <w:p w:rsidR="00000000" w:rsidDel="00000000" w:rsidP="00000000" w:rsidRDefault="00000000" w:rsidRPr="00000000" w14:paraId="000000BF">
            <w:pPr>
              <w:widowControl w:val="0"/>
              <w:spacing w:before="114" w:line="252.00000000000003" w:lineRule="auto"/>
              <w:ind w:right="5487"/>
              <w:jc w:val="right"/>
              <w:rPr>
                <w:i w:val="1"/>
              </w:rPr>
            </w:pPr>
            <w:r w:rsidDel="00000000" w:rsidR="00000000" w:rsidRPr="00000000">
              <w:rPr>
                <w:i w:val="1"/>
                <w:rtl w:val="0"/>
              </w:rPr>
              <w:t xml:space="preserve">Productivity = </w:t>
            </w:r>
            <w:r w:rsidDel="00000000" w:rsidR="00000000" w:rsidRPr="00000000">
              <w:rPr>
                <w:i w:val="1"/>
                <w:u w:val="single"/>
                <w:rtl w:val="0"/>
              </w:rPr>
              <w:t xml:space="preserve">total output</w:t>
            </w:r>
            <w:r w:rsidDel="00000000" w:rsidR="00000000" w:rsidRPr="00000000">
              <w:rPr>
                <w:rtl w:val="0"/>
              </w:rPr>
            </w:r>
          </w:p>
          <w:p w:rsidR="00000000" w:rsidDel="00000000" w:rsidP="00000000" w:rsidRDefault="00000000" w:rsidRPr="00000000" w14:paraId="000000C0">
            <w:pPr>
              <w:widowControl w:val="0"/>
              <w:spacing w:line="236" w:lineRule="auto"/>
              <w:ind w:right="5482"/>
              <w:jc w:val="right"/>
              <w:rPr>
                <w:i w:val="1"/>
              </w:rPr>
            </w:pPr>
            <w:r w:rsidDel="00000000" w:rsidR="00000000" w:rsidRPr="00000000">
              <w:rPr>
                <w:i w:val="1"/>
                <w:rtl w:val="0"/>
              </w:rPr>
              <w:t xml:space="preserve">total input</w:t>
            </w:r>
          </w:p>
        </w:tc>
      </w:tr>
    </w:tbl>
    <w:p w:rsidR="00000000" w:rsidDel="00000000" w:rsidP="00000000" w:rsidRDefault="00000000" w:rsidRPr="00000000" w14:paraId="000000C1">
      <w:pPr>
        <w:widowControl w:val="0"/>
        <w:spacing w:after="1" w:before="7" w:line="240" w:lineRule="auto"/>
        <w:rPr>
          <w:sz w:val="23"/>
          <w:szCs w:val="23"/>
        </w:rPr>
      </w:pPr>
      <w:r w:rsidDel="00000000" w:rsidR="00000000" w:rsidRPr="00000000">
        <w:rPr>
          <w:rtl w:val="0"/>
        </w:rPr>
      </w:r>
    </w:p>
    <w:p w:rsidR="00000000" w:rsidDel="00000000" w:rsidP="00000000" w:rsidRDefault="00000000" w:rsidRPr="00000000" w14:paraId="000000C2">
      <w:pPr>
        <w:widowControl w:val="0"/>
        <w:spacing w:after="1" w:before="7" w:line="240" w:lineRule="auto"/>
        <w:rPr>
          <w:sz w:val="23"/>
          <w:szCs w:val="23"/>
        </w:rPr>
      </w:pPr>
      <w:r w:rsidDel="00000000" w:rsidR="00000000" w:rsidRPr="00000000">
        <w:rPr>
          <w:rtl w:val="0"/>
        </w:rPr>
      </w:r>
    </w:p>
    <w:p w:rsidR="00000000" w:rsidDel="00000000" w:rsidP="00000000" w:rsidRDefault="00000000" w:rsidRPr="00000000" w14:paraId="000000C3">
      <w:pPr>
        <w:widowControl w:val="0"/>
        <w:spacing w:after="1" w:before="7" w:line="240" w:lineRule="auto"/>
        <w:rPr>
          <w:sz w:val="23"/>
          <w:szCs w:val="23"/>
        </w:rPr>
      </w:pPr>
      <w:r w:rsidDel="00000000" w:rsidR="00000000" w:rsidRPr="00000000">
        <w:rPr>
          <w:rtl w:val="0"/>
        </w:rPr>
      </w:r>
    </w:p>
    <w:p w:rsidR="00000000" w:rsidDel="00000000" w:rsidP="00000000" w:rsidRDefault="00000000" w:rsidRPr="00000000" w14:paraId="000000C4">
      <w:pPr>
        <w:widowControl w:val="0"/>
        <w:spacing w:after="1" w:before="7" w:line="240" w:lineRule="auto"/>
        <w:rPr>
          <w:sz w:val="23"/>
          <w:szCs w:val="23"/>
        </w:rPr>
      </w:pPr>
      <w:r w:rsidDel="00000000" w:rsidR="00000000" w:rsidRPr="00000000">
        <w:rPr>
          <w:rtl w:val="0"/>
        </w:rPr>
      </w:r>
    </w:p>
    <w:tbl>
      <w:tblPr>
        <w:tblStyle w:val="Table8"/>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321" w:hRule="atLeast"/>
          <w:tblHeader w:val="0"/>
        </w:trPr>
        <w:tc>
          <w:tcPr/>
          <w:p w:rsidR="00000000" w:rsidDel="00000000" w:rsidP="00000000" w:rsidRDefault="00000000" w:rsidRPr="00000000" w14:paraId="000000C5">
            <w:pPr>
              <w:widowControl w:val="0"/>
              <w:spacing w:line="250" w:lineRule="auto"/>
              <w:ind w:left="107" w:firstLine="0"/>
              <w:rPr>
                <w:b w:val="1"/>
              </w:rPr>
            </w:pPr>
            <w:r w:rsidDel="00000000" w:rsidR="00000000" w:rsidRPr="00000000">
              <w:rPr>
                <w:b w:val="1"/>
                <w:rtl w:val="0"/>
              </w:rPr>
              <w:t xml:space="preserve">Learning / Teaching Unit</w:t>
            </w:r>
          </w:p>
        </w:tc>
        <w:tc>
          <w:tcPr/>
          <w:p w:rsidR="00000000" w:rsidDel="00000000" w:rsidP="00000000" w:rsidRDefault="00000000" w:rsidRPr="00000000" w14:paraId="000000C6">
            <w:pPr>
              <w:widowControl w:val="0"/>
              <w:spacing w:line="301" w:lineRule="auto"/>
              <w:ind w:left="108" w:firstLine="0"/>
              <w:rPr>
                <w:b w:val="1"/>
                <w:sz w:val="28"/>
                <w:szCs w:val="28"/>
              </w:rPr>
            </w:pPr>
            <w:r w:rsidDel="00000000" w:rsidR="00000000" w:rsidRPr="00000000">
              <w:rPr>
                <w:b w:val="1"/>
                <w:sz w:val="28"/>
                <w:szCs w:val="28"/>
                <w:rtl w:val="0"/>
              </w:rPr>
              <w:t xml:space="preserve">AP Macroeconomics Unit IV - Financial Sector</w:t>
            </w:r>
          </w:p>
        </w:tc>
      </w:tr>
      <w:tr>
        <w:trPr>
          <w:cantSplit w:val="0"/>
          <w:trHeight w:val="3280" w:hRule="atLeast"/>
          <w:tblHeader w:val="0"/>
        </w:trPr>
        <w:tc>
          <w:tcPr/>
          <w:p w:rsidR="00000000" w:rsidDel="00000000" w:rsidP="00000000" w:rsidRDefault="00000000" w:rsidRPr="00000000" w14:paraId="000000C7">
            <w:pPr>
              <w:widowControl w:val="0"/>
              <w:spacing w:line="240" w:lineRule="auto"/>
              <w:ind w:left="107" w:firstLine="0"/>
              <w:rPr>
                <w:b w:val="1"/>
              </w:rPr>
            </w:pPr>
            <w:r w:rsidDel="00000000" w:rsidR="00000000" w:rsidRPr="00000000">
              <w:rPr>
                <w:b w:val="1"/>
                <w:rtl w:val="0"/>
              </w:rPr>
              <w:t xml:space="preserve">AP Outline Statement as Given in Course Description</w:t>
            </w:r>
          </w:p>
        </w:tc>
        <w:tc>
          <w:tcPr/>
          <w:p w:rsidR="00000000" w:rsidDel="00000000" w:rsidP="00000000" w:rsidRDefault="00000000" w:rsidRPr="00000000" w14:paraId="000000C8">
            <w:pPr>
              <w:widowControl w:val="0"/>
              <w:spacing w:line="250" w:lineRule="auto"/>
              <w:ind w:left="108" w:firstLine="0"/>
              <w:rPr/>
            </w:pPr>
            <w:r w:rsidDel="00000000" w:rsidR="00000000" w:rsidRPr="00000000">
              <w:rPr>
                <w:rtl w:val="0"/>
              </w:rPr>
              <w:t xml:space="preserve">IV. Financial Sector (15-20%)</w:t>
            </w:r>
          </w:p>
          <w:p w:rsidR="00000000" w:rsidDel="00000000" w:rsidP="00000000" w:rsidRDefault="00000000" w:rsidRPr="00000000" w14:paraId="000000C9">
            <w:pPr>
              <w:widowControl w:val="0"/>
              <w:spacing w:line="252.00000000000003" w:lineRule="auto"/>
              <w:ind w:left="108" w:firstLine="0"/>
              <w:rPr/>
            </w:pPr>
            <w:r w:rsidDel="00000000" w:rsidR="00000000" w:rsidRPr="00000000">
              <w:rPr>
                <w:rtl w:val="0"/>
              </w:rPr>
              <w:t xml:space="preserve">A. Money, banking and financial markets</w:t>
            </w:r>
          </w:p>
          <w:p w:rsidR="00000000" w:rsidDel="00000000" w:rsidP="00000000" w:rsidRDefault="00000000" w:rsidRPr="00000000" w14:paraId="000000CA">
            <w:pPr>
              <w:widowControl w:val="0"/>
              <w:numPr>
                <w:ilvl w:val="0"/>
                <w:numId w:val="14"/>
              </w:numPr>
              <w:tabs>
                <w:tab w:val="left" w:pos="360"/>
              </w:tabs>
              <w:spacing w:line="253" w:lineRule="auto"/>
              <w:ind w:left="359" w:hanging="202"/>
            </w:pPr>
            <w:r w:rsidDel="00000000" w:rsidR="00000000" w:rsidRPr="00000000">
              <w:rPr>
                <w:rtl w:val="0"/>
              </w:rPr>
              <w:t xml:space="preserve">Definition of financial assets: money, stocks, bonds</w:t>
            </w:r>
          </w:p>
          <w:p w:rsidR="00000000" w:rsidDel="00000000" w:rsidP="00000000" w:rsidRDefault="00000000" w:rsidRPr="00000000" w14:paraId="000000CB">
            <w:pPr>
              <w:widowControl w:val="0"/>
              <w:numPr>
                <w:ilvl w:val="0"/>
                <w:numId w:val="14"/>
              </w:numPr>
              <w:tabs>
                <w:tab w:val="left" w:pos="360"/>
              </w:tabs>
              <w:spacing w:before="1" w:line="252.00000000000003" w:lineRule="auto"/>
              <w:ind w:left="359" w:hanging="202"/>
            </w:pPr>
            <w:r w:rsidDel="00000000" w:rsidR="00000000" w:rsidRPr="00000000">
              <w:rPr>
                <w:rtl w:val="0"/>
              </w:rPr>
              <w:t xml:space="preserve">Time value of money (present and future value)</w:t>
            </w:r>
          </w:p>
          <w:p w:rsidR="00000000" w:rsidDel="00000000" w:rsidP="00000000" w:rsidRDefault="00000000" w:rsidRPr="00000000" w14:paraId="000000CC">
            <w:pPr>
              <w:widowControl w:val="0"/>
              <w:numPr>
                <w:ilvl w:val="0"/>
                <w:numId w:val="14"/>
              </w:numPr>
              <w:tabs>
                <w:tab w:val="left" w:pos="360"/>
              </w:tabs>
              <w:spacing w:line="252.00000000000003" w:lineRule="auto"/>
              <w:ind w:left="359" w:hanging="202"/>
            </w:pPr>
            <w:r w:rsidDel="00000000" w:rsidR="00000000" w:rsidRPr="00000000">
              <w:rPr>
                <w:rtl w:val="0"/>
              </w:rPr>
              <w:t xml:space="preserve">Measure of Money supply</w:t>
            </w:r>
          </w:p>
          <w:p w:rsidR="00000000" w:rsidDel="00000000" w:rsidP="00000000" w:rsidRDefault="00000000" w:rsidRPr="00000000" w14:paraId="000000CD">
            <w:pPr>
              <w:widowControl w:val="0"/>
              <w:numPr>
                <w:ilvl w:val="0"/>
                <w:numId w:val="14"/>
              </w:numPr>
              <w:tabs>
                <w:tab w:val="left" w:pos="360"/>
              </w:tabs>
              <w:spacing w:line="252.00000000000003" w:lineRule="auto"/>
              <w:ind w:left="359" w:hanging="202"/>
            </w:pPr>
            <w:r w:rsidDel="00000000" w:rsidR="00000000" w:rsidRPr="00000000">
              <w:rPr>
                <w:rtl w:val="0"/>
              </w:rPr>
              <w:t xml:space="preserve">Banks and creation of money</w:t>
            </w:r>
          </w:p>
          <w:p w:rsidR="00000000" w:rsidDel="00000000" w:rsidP="00000000" w:rsidRDefault="00000000" w:rsidRPr="00000000" w14:paraId="000000CE">
            <w:pPr>
              <w:widowControl w:val="0"/>
              <w:numPr>
                <w:ilvl w:val="0"/>
                <w:numId w:val="14"/>
              </w:numPr>
              <w:tabs>
                <w:tab w:val="left" w:pos="360"/>
              </w:tabs>
              <w:spacing w:line="252.00000000000003" w:lineRule="auto"/>
              <w:ind w:left="359" w:hanging="202"/>
            </w:pPr>
            <w:r w:rsidDel="00000000" w:rsidR="00000000" w:rsidRPr="00000000">
              <w:rPr>
                <w:rtl w:val="0"/>
              </w:rPr>
              <w:t xml:space="preserve">Money Demand</w:t>
            </w:r>
          </w:p>
          <w:p w:rsidR="00000000" w:rsidDel="00000000" w:rsidP="00000000" w:rsidRDefault="00000000" w:rsidRPr="00000000" w14:paraId="000000CF">
            <w:pPr>
              <w:widowControl w:val="0"/>
              <w:numPr>
                <w:ilvl w:val="0"/>
                <w:numId w:val="14"/>
              </w:numPr>
              <w:tabs>
                <w:tab w:val="left" w:pos="360"/>
              </w:tabs>
              <w:spacing w:line="252.00000000000003" w:lineRule="auto"/>
              <w:ind w:left="359" w:hanging="202"/>
            </w:pPr>
            <w:r w:rsidDel="00000000" w:rsidR="00000000" w:rsidRPr="00000000">
              <w:rPr>
                <w:rtl w:val="0"/>
              </w:rPr>
              <w:t xml:space="preserve">Money market</w:t>
            </w:r>
          </w:p>
          <w:p w:rsidR="00000000" w:rsidDel="00000000" w:rsidP="00000000" w:rsidRDefault="00000000" w:rsidRPr="00000000" w14:paraId="000000D0">
            <w:pPr>
              <w:widowControl w:val="0"/>
              <w:numPr>
                <w:ilvl w:val="0"/>
                <w:numId w:val="14"/>
              </w:numPr>
              <w:tabs>
                <w:tab w:val="left" w:pos="361"/>
              </w:tabs>
              <w:spacing w:line="252.00000000000003" w:lineRule="auto"/>
              <w:ind w:left="360" w:hanging="203"/>
            </w:pPr>
            <w:r w:rsidDel="00000000" w:rsidR="00000000" w:rsidRPr="00000000">
              <w:rPr>
                <w:rtl w:val="0"/>
              </w:rPr>
              <w:t xml:space="preserve">Loanable funds market</w:t>
            </w:r>
          </w:p>
          <w:p w:rsidR="00000000" w:rsidDel="00000000" w:rsidP="00000000" w:rsidRDefault="00000000" w:rsidRPr="00000000" w14:paraId="000000D1">
            <w:pPr>
              <w:widowControl w:val="0"/>
              <w:spacing w:before="2" w:line="252.00000000000003" w:lineRule="auto"/>
              <w:ind w:left="108" w:firstLine="0"/>
              <w:rPr/>
            </w:pPr>
            <w:r w:rsidDel="00000000" w:rsidR="00000000" w:rsidRPr="00000000">
              <w:rPr>
                <w:rtl w:val="0"/>
              </w:rPr>
              <w:t xml:space="preserve">B. Central bank and control of the money supply</w:t>
            </w:r>
          </w:p>
          <w:p w:rsidR="00000000" w:rsidDel="00000000" w:rsidP="00000000" w:rsidRDefault="00000000" w:rsidRPr="00000000" w14:paraId="000000D2">
            <w:pPr>
              <w:widowControl w:val="0"/>
              <w:numPr>
                <w:ilvl w:val="0"/>
                <w:numId w:val="6"/>
              </w:numPr>
              <w:tabs>
                <w:tab w:val="left" w:pos="360"/>
              </w:tabs>
              <w:spacing w:line="252.00000000000003" w:lineRule="auto"/>
              <w:ind w:left="359" w:hanging="202"/>
            </w:pPr>
            <w:r w:rsidDel="00000000" w:rsidR="00000000" w:rsidRPr="00000000">
              <w:rPr>
                <w:rtl w:val="0"/>
              </w:rPr>
              <w:t xml:space="preserve">Tools of central bank policy</w:t>
            </w:r>
          </w:p>
          <w:p w:rsidR="00000000" w:rsidDel="00000000" w:rsidP="00000000" w:rsidRDefault="00000000" w:rsidRPr="00000000" w14:paraId="000000D3">
            <w:pPr>
              <w:widowControl w:val="0"/>
              <w:numPr>
                <w:ilvl w:val="0"/>
                <w:numId w:val="6"/>
              </w:numPr>
              <w:tabs>
                <w:tab w:val="left" w:pos="360"/>
              </w:tabs>
              <w:spacing w:line="252.00000000000003" w:lineRule="auto"/>
              <w:ind w:left="359" w:hanging="202"/>
            </w:pPr>
            <w:r w:rsidDel="00000000" w:rsidR="00000000" w:rsidRPr="00000000">
              <w:rPr>
                <w:rtl w:val="0"/>
              </w:rPr>
              <w:t xml:space="preserve">Quantity theory of money</w:t>
            </w:r>
          </w:p>
          <w:p w:rsidR="00000000" w:rsidDel="00000000" w:rsidP="00000000" w:rsidRDefault="00000000" w:rsidRPr="00000000" w14:paraId="000000D4">
            <w:pPr>
              <w:widowControl w:val="0"/>
              <w:numPr>
                <w:ilvl w:val="0"/>
                <w:numId w:val="6"/>
              </w:numPr>
              <w:tabs>
                <w:tab w:val="left" w:pos="360"/>
              </w:tabs>
              <w:spacing w:line="234" w:lineRule="auto"/>
              <w:ind w:left="359" w:hanging="202"/>
            </w:pPr>
            <w:r w:rsidDel="00000000" w:rsidR="00000000" w:rsidRPr="00000000">
              <w:rPr>
                <w:rtl w:val="0"/>
              </w:rPr>
              <w:t xml:space="preserve">Real versus nominal interest rates</w:t>
            </w:r>
          </w:p>
        </w:tc>
      </w:tr>
      <w:tr>
        <w:trPr>
          <w:cantSplit w:val="0"/>
          <w:trHeight w:val="505" w:hRule="atLeast"/>
          <w:tblHeader w:val="0"/>
        </w:trPr>
        <w:tc>
          <w:tcPr/>
          <w:p w:rsidR="00000000" w:rsidDel="00000000" w:rsidP="00000000" w:rsidRDefault="00000000" w:rsidRPr="00000000" w14:paraId="000000D5">
            <w:pPr>
              <w:widowControl w:val="0"/>
              <w:spacing w:line="252.00000000000003" w:lineRule="auto"/>
              <w:ind w:left="107" w:firstLine="0"/>
              <w:rPr>
                <w:b w:val="1"/>
              </w:rPr>
            </w:pPr>
            <w:r w:rsidDel="00000000" w:rsidR="00000000" w:rsidRPr="00000000">
              <w:rPr>
                <w:b w:val="1"/>
                <w:rtl w:val="0"/>
              </w:rPr>
              <w:t xml:space="preserve">Chapters and Textbook Pages</w:t>
            </w:r>
          </w:p>
        </w:tc>
        <w:tc>
          <w:tcPr/>
          <w:p w:rsidR="00000000" w:rsidDel="00000000" w:rsidP="00000000" w:rsidRDefault="00000000" w:rsidRPr="00000000" w14:paraId="000000D6">
            <w:pPr>
              <w:widowControl w:val="0"/>
              <w:spacing w:line="252.00000000000003" w:lineRule="auto"/>
              <w:ind w:left="108" w:right="3925" w:firstLine="0"/>
              <w:rPr/>
            </w:pPr>
            <w:r w:rsidDel="00000000" w:rsidR="00000000" w:rsidRPr="00000000">
              <w:rPr>
                <w:rtl w:val="0"/>
              </w:rPr>
              <w:t xml:space="preserve">Krugman and Wells, </w:t>
            </w:r>
            <w:r w:rsidDel="00000000" w:rsidR="00000000" w:rsidRPr="00000000">
              <w:rPr>
                <w:i w:val="1"/>
                <w:rtl w:val="0"/>
              </w:rPr>
              <w:t xml:space="preserve">Economics, </w:t>
            </w:r>
            <w:r w:rsidDel="00000000" w:rsidR="00000000" w:rsidRPr="00000000">
              <w:rPr>
                <w:rtl w:val="0"/>
              </w:rPr>
              <w:t xml:space="preserve">2</w:t>
            </w:r>
            <w:r w:rsidDel="00000000" w:rsidR="00000000" w:rsidRPr="00000000">
              <w:rPr>
                <w:sz w:val="23.333333333333336"/>
                <w:szCs w:val="23.333333333333336"/>
                <w:vertAlign w:val="superscript"/>
                <w:rtl w:val="0"/>
              </w:rPr>
              <w:t xml:space="preserve">nd </w:t>
            </w:r>
            <w:r w:rsidDel="00000000" w:rsidR="00000000" w:rsidRPr="00000000">
              <w:rPr>
                <w:rtl w:val="0"/>
              </w:rPr>
              <w:t xml:space="preserve">Edition Ch. 26, 29, 30, 31</w:t>
            </w:r>
          </w:p>
        </w:tc>
      </w:tr>
      <w:tr>
        <w:trPr>
          <w:cantSplit w:val="0"/>
          <w:trHeight w:val="2524" w:hRule="atLeast"/>
          <w:tblHeader w:val="0"/>
        </w:trPr>
        <w:tc>
          <w:tcPr/>
          <w:p w:rsidR="00000000" w:rsidDel="00000000" w:rsidP="00000000" w:rsidRDefault="00000000" w:rsidRPr="00000000" w14:paraId="000000D7">
            <w:pPr>
              <w:widowControl w:val="0"/>
              <w:spacing w:line="250" w:lineRule="auto"/>
              <w:ind w:left="107" w:firstLine="0"/>
              <w:rPr>
                <w:b w:val="1"/>
              </w:rPr>
            </w:pPr>
            <w:r w:rsidDel="00000000" w:rsidR="00000000" w:rsidRPr="00000000">
              <w:rPr>
                <w:b w:val="1"/>
                <w:rtl w:val="0"/>
              </w:rPr>
              <w:t xml:space="preserve">Key Concepts and Skills</w:t>
            </w:r>
          </w:p>
        </w:tc>
        <w:tc>
          <w:tcPr/>
          <w:p w:rsidR="00000000" w:rsidDel="00000000" w:rsidP="00000000" w:rsidRDefault="00000000" w:rsidRPr="00000000" w14:paraId="000000D8">
            <w:pPr>
              <w:widowControl w:val="0"/>
              <w:numPr>
                <w:ilvl w:val="0"/>
                <w:numId w:val="10"/>
              </w:numPr>
              <w:tabs>
                <w:tab w:val="left" w:pos="310"/>
              </w:tabs>
              <w:spacing w:line="250" w:lineRule="auto"/>
              <w:ind w:left="309" w:hanging="202"/>
            </w:pPr>
            <w:r w:rsidDel="00000000" w:rsidR="00000000" w:rsidRPr="00000000">
              <w:rPr>
                <w:rtl w:val="0"/>
              </w:rPr>
              <w:t xml:space="preserve">Define Fiscal Policy—discretionary and non-discretionary</w:t>
            </w:r>
          </w:p>
          <w:p w:rsidR="00000000" w:rsidDel="00000000" w:rsidP="00000000" w:rsidRDefault="00000000" w:rsidRPr="00000000" w14:paraId="000000D9">
            <w:pPr>
              <w:widowControl w:val="0"/>
              <w:numPr>
                <w:ilvl w:val="0"/>
                <w:numId w:val="10"/>
              </w:numPr>
              <w:tabs>
                <w:tab w:val="left" w:pos="310"/>
              </w:tabs>
              <w:spacing w:line="252.00000000000003" w:lineRule="auto"/>
              <w:ind w:left="309" w:hanging="202"/>
            </w:pPr>
            <w:r w:rsidDel="00000000" w:rsidR="00000000" w:rsidRPr="00000000">
              <w:rPr>
                <w:rtl w:val="0"/>
              </w:rPr>
              <w:t xml:space="preserve">Define and measure the effect of built-in stabilizers on the economy</w:t>
            </w:r>
          </w:p>
          <w:p w:rsidR="00000000" w:rsidDel="00000000" w:rsidP="00000000" w:rsidRDefault="00000000" w:rsidRPr="00000000" w14:paraId="000000DA">
            <w:pPr>
              <w:widowControl w:val="0"/>
              <w:numPr>
                <w:ilvl w:val="0"/>
                <w:numId w:val="10"/>
              </w:numPr>
              <w:tabs>
                <w:tab w:val="left" w:pos="310"/>
              </w:tabs>
              <w:spacing w:line="240" w:lineRule="auto"/>
              <w:ind w:left="108" w:right="1190" w:firstLine="0"/>
            </w:pPr>
            <w:r w:rsidDel="00000000" w:rsidR="00000000" w:rsidRPr="00000000">
              <w:rPr>
                <w:rtl w:val="0"/>
              </w:rPr>
              <w:t xml:space="preserve">Using AD/AS analysis, show the effect on price level and RDGP of changes in fiscal policy</w:t>
            </w:r>
          </w:p>
          <w:p w:rsidR="00000000" w:rsidDel="00000000" w:rsidP="00000000" w:rsidRDefault="00000000" w:rsidRPr="00000000" w14:paraId="000000DB">
            <w:pPr>
              <w:widowControl w:val="0"/>
              <w:numPr>
                <w:ilvl w:val="0"/>
                <w:numId w:val="10"/>
              </w:numPr>
              <w:tabs>
                <w:tab w:val="left" w:pos="310"/>
              </w:tabs>
              <w:spacing w:line="252.00000000000003" w:lineRule="auto"/>
              <w:ind w:left="309" w:hanging="202"/>
            </w:pPr>
            <w:r w:rsidDel="00000000" w:rsidR="00000000" w:rsidRPr="00000000">
              <w:rPr>
                <w:rtl w:val="0"/>
              </w:rPr>
              <w:t xml:space="preserve">Define the balance budget multiplier</w:t>
            </w:r>
          </w:p>
          <w:p w:rsidR="00000000" w:rsidDel="00000000" w:rsidP="00000000" w:rsidRDefault="00000000" w:rsidRPr="00000000" w14:paraId="000000DC">
            <w:pPr>
              <w:widowControl w:val="0"/>
              <w:numPr>
                <w:ilvl w:val="0"/>
                <w:numId w:val="10"/>
              </w:numPr>
              <w:tabs>
                <w:tab w:val="left" w:pos="310"/>
              </w:tabs>
              <w:spacing w:line="240" w:lineRule="auto"/>
              <w:ind w:left="108" w:right="1120" w:firstLine="0"/>
            </w:pPr>
            <w:r w:rsidDel="00000000" w:rsidR="00000000" w:rsidRPr="00000000">
              <w:rPr>
                <w:rtl w:val="0"/>
              </w:rPr>
              <w:t xml:space="preserve">Distinguish between sticky-price and sticky-wage models and flexible price and wage models; identify the effect of these differences on the AS curve</w:t>
            </w:r>
          </w:p>
          <w:p w:rsidR="00000000" w:rsidDel="00000000" w:rsidP="00000000" w:rsidRDefault="00000000" w:rsidRPr="00000000" w14:paraId="000000DD">
            <w:pPr>
              <w:widowControl w:val="0"/>
              <w:numPr>
                <w:ilvl w:val="0"/>
                <w:numId w:val="10"/>
              </w:numPr>
              <w:tabs>
                <w:tab w:val="left" w:pos="310"/>
              </w:tabs>
              <w:spacing w:line="251" w:lineRule="auto"/>
              <w:ind w:left="309" w:hanging="202"/>
            </w:pPr>
            <w:r w:rsidDel="00000000" w:rsidR="00000000" w:rsidRPr="00000000">
              <w:rPr>
                <w:rtl w:val="0"/>
              </w:rPr>
              <w:t xml:space="preserve">Define and list factors influencing money demand</w:t>
            </w:r>
          </w:p>
          <w:p w:rsidR="00000000" w:rsidDel="00000000" w:rsidP="00000000" w:rsidRDefault="00000000" w:rsidRPr="00000000" w14:paraId="000000DE">
            <w:pPr>
              <w:widowControl w:val="0"/>
              <w:numPr>
                <w:ilvl w:val="0"/>
                <w:numId w:val="10"/>
              </w:numPr>
              <w:tabs>
                <w:tab w:val="left" w:pos="310"/>
              </w:tabs>
              <w:spacing w:before="1" w:line="252.00000000000003" w:lineRule="auto"/>
              <w:ind w:left="309" w:hanging="202"/>
            </w:pPr>
            <w:r w:rsidDel="00000000" w:rsidR="00000000" w:rsidRPr="00000000">
              <w:rPr>
                <w:rtl w:val="0"/>
              </w:rPr>
              <w:t xml:space="preserve">Define money supply and other financial assets</w:t>
            </w:r>
          </w:p>
          <w:p w:rsidR="00000000" w:rsidDel="00000000" w:rsidP="00000000" w:rsidRDefault="00000000" w:rsidRPr="00000000" w14:paraId="000000DF">
            <w:pPr>
              <w:widowControl w:val="0"/>
              <w:numPr>
                <w:ilvl w:val="0"/>
                <w:numId w:val="10"/>
              </w:numPr>
              <w:tabs>
                <w:tab w:val="left" w:pos="310"/>
              </w:tabs>
              <w:spacing w:line="234" w:lineRule="auto"/>
              <w:ind w:left="309" w:hanging="202"/>
            </w:pPr>
            <w:r w:rsidDel="00000000" w:rsidR="00000000" w:rsidRPr="00000000">
              <w:rPr>
                <w:rtl w:val="0"/>
              </w:rPr>
              <w:t xml:space="preserve">Demonstrate understanding of the time value of money</w:t>
            </w:r>
          </w:p>
        </w:tc>
      </w:tr>
    </w:tbl>
    <w:p w:rsidR="00000000" w:rsidDel="00000000" w:rsidP="00000000" w:rsidRDefault="00000000" w:rsidRPr="00000000" w14:paraId="000000E0">
      <w:pPr>
        <w:widowControl w:val="0"/>
        <w:spacing w:line="234" w:lineRule="auto"/>
        <w:rPr/>
        <w:sectPr>
          <w:type w:val="continuous"/>
          <w:pgSz w:h="15840" w:w="12240" w:orient="portrait"/>
          <w:pgMar w:bottom="280" w:top="1420" w:left="600" w:right="1140" w:header="0" w:footer="720"/>
        </w:sectPr>
      </w:pPr>
      <w:r w:rsidDel="00000000" w:rsidR="00000000" w:rsidRPr="00000000">
        <w:rPr>
          <w:rtl w:val="0"/>
        </w:rPr>
      </w:r>
    </w:p>
    <w:p w:rsidR="00000000" w:rsidDel="00000000" w:rsidP="00000000" w:rsidRDefault="00000000" w:rsidRPr="00000000" w14:paraId="000000E1">
      <w:pPr>
        <w:widowControl w:val="0"/>
        <w:rPr/>
      </w:pPr>
      <w:r w:rsidDel="00000000" w:rsidR="00000000" w:rsidRPr="00000000">
        <w:rPr>
          <w:rtl w:val="0"/>
        </w:rPr>
      </w:r>
    </w:p>
    <w:tbl>
      <w:tblPr>
        <w:tblStyle w:val="Table9"/>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3787" w:hRule="atLeast"/>
          <w:tblHeader w:val="0"/>
        </w:trPr>
        <w:tc>
          <w:tcPr/>
          <w:p w:rsidR="00000000" w:rsidDel="00000000" w:rsidP="00000000" w:rsidRDefault="00000000" w:rsidRPr="00000000" w14:paraId="000000E2">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3">
            <w:pPr>
              <w:widowControl w:val="0"/>
              <w:numPr>
                <w:ilvl w:val="0"/>
                <w:numId w:val="4"/>
              </w:numPr>
              <w:tabs>
                <w:tab w:val="left" w:pos="310"/>
              </w:tabs>
              <w:spacing w:line="250" w:lineRule="auto"/>
              <w:ind w:left="309" w:hanging="202"/>
            </w:pPr>
            <w:r w:rsidDel="00000000" w:rsidR="00000000" w:rsidRPr="00000000">
              <w:rPr>
                <w:rtl w:val="0"/>
              </w:rPr>
              <w:t xml:space="preserve">Define a fractional banking system</w:t>
            </w:r>
          </w:p>
          <w:p w:rsidR="00000000" w:rsidDel="00000000" w:rsidP="00000000" w:rsidRDefault="00000000" w:rsidRPr="00000000" w14:paraId="000000E4">
            <w:pPr>
              <w:widowControl w:val="0"/>
              <w:numPr>
                <w:ilvl w:val="0"/>
                <w:numId w:val="4"/>
              </w:numPr>
              <w:tabs>
                <w:tab w:val="left" w:pos="411"/>
              </w:tabs>
              <w:spacing w:line="252.00000000000003" w:lineRule="auto"/>
              <w:ind w:left="410" w:hanging="303"/>
            </w:pPr>
            <w:r w:rsidDel="00000000" w:rsidR="00000000" w:rsidRPr="00000000">
              <w:rPr>
                <w:rtl w:val="0"/>
              </w:rPr>
              <w:t xml:space="preserve">Explain the role of the Federal Reserve System in the economy</w:t>
            </w:r>
          </w:p>
          <w:p w:rsidR="00000000" w:rsidDel="00000000" w:rsidP="00000000" w:rsidRDefault="00000000" w:rsidRPr="00000000" w14:paraId="000000E5">
            <w:pPr>
              <w:widowControl w:val="0"/>
              <w:numPr>
                <w:ilvl w:val="0"/>
                <w:numId w:val="4"/>
              </w:numPr>
              <w:tabs>
                <w:tab w:val="left" w:pos="411"/>
              </w:tabs>
              <w:spacing w:before="1" w:line="240" w:lineRule="auto"/>
              <w:ind w:left="108" w:right="1000" w:firstLine="0"/>
            </w:pPr>
            <w:r w:rsidDel="00000000" w:rsidR="00000000" w:rsidRPr="00000000">
              <w:rPr>
                <w:rtl w:val="0"/>
              </w:rPr>
              <w:t xml:space="preserve">Identify and examine the tools of central bank policy and their impact on money supply and interest rates</w:t>
            </w:r>
          </w:p>
          <w:p w:rsidR="00000000" w:rsidDel="00000000" w:rsidP="00000000" w:rsidRDefault="00000000" w:rsidRPr="00000000" w14:paraId="000000E6">
            <w:pPr>
              <w:widowControl w:val="0"/>
              <w:numPr>
                <w:ilvl w:val="0"/>
                <w:numId w:val="4"/>
              </w:numPr>
              <w:tabs>
                <w:tab w:val="left" w:pos="411"/>
              </w:tabs>
              <w:spacing w:line="251" w:lineRule="auto"/>
              <w:ind w:left="410" w:hanging="303"/>
            </w:pPr>
            <w:r w:rsidDel="00000000" w:rsidR="00000000" w:rsidRPr="00000000">
              <w:rPr>
                <w:rtl w:val="0"/>
              </w:rPr>
              <w:t xml:space="preserve">Describe the process of money creation and multiple-deposit expansion</w:t>
            </w:r>
          </w:p>
          <w:p w:rsidR="00000000" w:rsidDel="00000000" w:rsidP="00000000" w:rsidRDefault="00000000" w:rsidRPr="00000000" w14:paraId="000000E7">
            <w:pPr>
              <w:widowControl w:val="0"/>
              <w:numPr>
                <w:ilvl w:val="0"/>
                <w:numId w:val="4"/>
              </w:numPr>
              <w:tabs>
                <w:tab w:val="left" w:pos="411"/>
              </w:tabs>
              <w:spacing w:line="240" w:lineRule="auto"/>
              <w:ind w:left="108" w:right="978" w:firstLine="0"/>
            </w:pPr>
            <w:r w:rsidDel="00000000" w:rsidR="00000000" w:rsidRPr="00000000">
              <w:rPr>
                <w:rtl w:val="0"/>
              </w:rPr>
              <w:t xml:space="preserve">Given data, determine the size of the money multiplier and assess its impact on the money supply</w:t>
            </w:r>
          </w:p>
          <w:p w:rsidR="00000000" w:rsidDel="00000000" w:rsidP="00000000" w:rsidRDefault="00000000" w:rsidRPr="00000000" w14:paraId="000000E8">
            <w:pPr>
              <w:widowControl w:val="0"/>
              <w:numPr>
                <w:ilvl w:val="0"/>
                <w:numId w:val="4"/>
              </w:numPr>
              <w:tabs>
                <w:tab w:val="left" w:pos="411"/>
              </w:tabs>
              <w:spacing w:line="251" w:lineRule="auto"/>
              <w:ind w:left="410" w:hanging="303"/>
            </w:pPr>
            <w:r w:rsidDel="00000000" w:rsidR="00000000" w:rsidRPr="00000000">
              <w:rPr>
                <w:rtl w:val="0"/>
              </w:rPr>
              <w:t xml:space="preserve">Distinguish between nominal and real interest rates</w:t>
            </w:r>
          </w:p>
          <w:p w:rsidR="00000000" w:rsidDel="00000000" w:rsidP="00000000" w:rsidRDefault="00000000" w:rsidRPr="00000000" w14:paraId="000000E9">
            <w:pPr>
              <w:widowControl w:val="0"/>
              <w:numPr>
                <w:ilvl w:val="0"/>
                <w:numId w:val="4"/>
              </w:numPr>
              <w:tabs>
                <w:tab w:val="left" w:pos="411"/>
              </w:tabs>
              <w:spacing w:before="1" w:line="252.00000000000003" w:lineRule="auto"/>
              <w:ind w:left="410" w:hanging="303"/>
            </w:pPr>
            <w:r w:rsidDel="00000000" w:rsidR="00000000" w:rsidRPr="00000000">
              <w:rPr>
                <w:rtl w:val="0"/>
              </w:rPr>
              <w:t xml:space="preserve">Define the quantity theory of money</w:t>
            </w:r>
          </w:p>
          <w:p w:rsidR="00000000" w:rsidDel="00000000" w:rsidP="00000000" w:rsidRDefault="00000000" w:rsidRPr="00000000" w14:paraId="000000EA">
            <w:pPr>
              <w:widowControl w:val="0"/>
              <w:numPr>
                <w:ilvl w:val="0"/>
                <w:numId w:val="4"/>
              </w:numPr>
              <w:tabs>
                <w:tab w:val="left" w:pos="411"/>
              </w:tabs>
              <w:spacing w:line="240" w:lineRule="auto"/>
              <w:ind w:left="108" w:right="902" w:firstLine="0"/>
            </w:pPr>
            <w:r w:rsidDel="00000000" w:rsidR="00000000" w:rsidRPr="00000000">
              <w:rPr>
                <w:rtl w:val="0"/>
              </w:rPr>
              <w:t xml:space="preserve">Assess the effect of fiscal and monetary policy on real output, price level and the level of employment in the long and short run</w:t>
            </w:r>
          </w:p>
          <w:p w:rsidR="00000000" w:rsidDel="00000000" w:rsidP="00000000" w:rsidRDefault="00000000" w:rsidRPr="00000000" w14:paraId="000000EB">
            <w:pPr>
              <w:widowControl w:val="0"/>
              <w:numPr>
                <w:ilvl w:val="0"/>
                <w:numId w:val="4"/>
              </w:numPr>
              <w:tabs>
                <w:tab w:val="left" w:pos="411"/>
              </w:tabs>
              <w:spacing w:line="240" w:lineRule="auto"/>
              <w:ind w:left="108" w:right="716" w:firstLine="0"/>
            </w:pPr>
            <w:r w:rsidDel="00000000" w:rsidR="00000000" w:rsidRPr="00000000">
              <w:rPr>
                <w:rtl w:val="0"/>
              </w:rPr>
              <w:t xml:space="preserve">Gain understanding of how an economy responds to a short-run shock and adjusts in the long run in the absence of any public policy actions</w:t>
            </w:r>
          </w:p>
          <w:p w:rsidR="00000000" w:rsidDel="00000000" w:rsidP="00000000" w:rsidRDefault="00000000" w:rsidRPr="00000000" w14:paraId="000000EC">
            <w:pPr>
              <w:widowControl w:val="0"/>
              <w:numPr>
                <w:ilvl w:val="0"/>
                <w:numId w:val="4"/>
              </w:numPr>
              <w:tabs>
                <w:tab w:val="left" w:pos="411"/>
              </w:tabs>
              <w:spacing w:line="252.00000000000003" w:lineRule="auto"/>
              <w:ind w:left="158" w:right="1731" w:hanging="51"/>
            </w:pPr>
            <w:r w:rsidDel="00000000" w:rsidR="00000000" w:rsidRPr="00000000">
              <w:rPr>
                <w:rtl w:val="0"/>
              </w:rPr>
              <w:t xml:space="preserve">Examine the economic effects of government deficit budgets including “crowding out”</w:t>
            </w:r>
          </w:p>
        </w:tc>
      </w:tr>
      <w:tr>
        <w:trPr>
          <w:cantSplit w:val="0"/>
          <w:trHeight w:val="3787" w:hRule="atLeast"/>
          <w:tblHeader w:val="0"/>
        </w:trPr>
        <w:tc>
          <w:tcPr/>
          <w:p w:rsidR="00000000" w:rsidDel="00000000" w:rsidP="00000000" w:rsidRDefault="00000000" w:rsidRPr="00000000" w14:paraId="000000ED">
            <w:pPr>
              <w:widowControl w:val="0"/>
              <w:spacing w:line="250" w:lineRule="auto"/>
              <w:ind w:left="107" w:firstLine="0"/>
              <w:rPr>
                <w:b w:val="1"/>
              </w:rPr>
            </w:pPr>
            <w:r w:rsidDel="00000000" w:rsidR="00000000" w:rsidRPr="00000000">
              <w:rPr>
                <w:b w:val="1"/>
                <w:rtl w:val="0"/>
              </w:rPr>
              <w:t xml:space="preserve">Key Terms</w:t>
            </w:r>
          </w:p>
        </w:tc>
        <w:tc>
          <w:tcPr/>
          <w:p w:rsidR="00000000" w:rsidDel="00000000" w:rsidP="00000000" w:rsidRDefault="00000000" w:rsidRPr="00000000" w14:paraId="000000EE">
            <w:pPr>
              <w:widowControl w:val="0"/>
              <w:spacing w:line="240" w:lineRule="auto"/>
              <w:ind w:left="108" w:right="212" w:firstLine="0"/>
              <w:rPr/>
            </w:pPr>
            <w:r w:rsidDel="00000000" w:rsidR="00000000" w:rsidRPr="00000000">
              <w:rPr>
                <w:rtl w:val="0"/>
              </w:rPr>
              <w:t xml:space="preserve">fiscal policy, Employment Act of 1946, Council of Economic Advisers (CEA), expansionary fiscal policy, budget deficit, contractionary fiscal policy, budget surplus, built-in stabilizer, progressive tax system, proportional tax system, regressive tax system, full-employment budget, cyclical deficit, political business cycle, crowding-out effect, net export effect, medium of exchange, unit of account, store of value, M1, M2, M3, token money, Federal Reserve Notes, checkable deposits, commercial banks,</w:t>
            </w:r>
          </w:p>
          <w:p w:rsidR="00000000" w:rsidDel="00000000" w:rsidP="00000000" w:rsidRDefault="00000000" w:rsidRPr="00000000" w14:paraId="000000EF">
            <w:pPr>
              <w:widowControl w:val="0"/>
              <w:spacing w:line="240" w:lineRule="auto"/>
              <w:ind w:left="108" w:firstLine="0"/>
              <w:rPr/>
            </w:pPr>
            <w:r w:rsidDel="00000000" w:rsidR="00000000" w:rsidRPr="00000000">
              <w:rPr>
                <w:rtl w:val="0"/>
              </w:rPr>
              <w:t xml:space="preserve">thrift institutions, near-monies, savings account, money market deposit account (MMDA), time deposits, money market mutual fund (MMMF), legal tender, transactions demand, asset demand, total demand for money, money market, Federal Reserve System, Board of Governors, Federal Open Market Committee (FOMC), Federal Reserve Banks, financial services industry, electronic transactions, balance sheet</w:t>
            </w:r>
          </w:p>
          <w:p w:rsidR="00000000" w:rsidDel="00000000" w:rsidP="00000000" w:rsidRDefault="00000000" w:rsidRPr="00000000" w14:paraId="000000F0">
            <w:pPr>
              <w:widowControl w:val="0"/>
              <w:spacing w:line="240" w:lineRule="auto"/>
              <w:ind w:left="108" w:right="165" w:firstLine="0"/>
              <w:rPr/>
            </w:pPr>
            <w:r w:rsidDel="00000000" w:rsidR="00000000" w:rsidRPr="00000000">
              <w:rPr>
                <w:rtl w:val="0"/>
              </w:rPr>
              <w:t xml:space="preserve">fractional reserve system, vault cash, required reserves, reserve ratio, excess reserves actual reserves, Federal Funds rate, monetary multiplier, monetary policy, open-market operations, reserve ratio, discount rate, easy money policy, tight money policy, Federal funds</w:t>
            </w:r>
          </w:p>
          <w:p w:rsidR="00000000" w:rsidDel="00000000" w:rsidP="00000000" w:rsidRDefault="00000000" w:rsidRPr="00000000" w14:paraId="000000F1">
            <w:pPr>
              <w:widowControl w:val="0"/>
              <w:spacing w:line="234" w:lineRule="auto"/>
              <w:ind w:left="108" w:firstLine="0"/>
              <w:rPr/>
            </w:pPr>
            <w:r w:rsidDel="00000000" w:rsidR="00000000" w:rsidRPr="00000000">
              <w:rPr>
                <w:rtl w:val="0"/>
              </w:rPr>
              <w:t xml:space="preserve">rate, prime interest rate, velocity of money, cyclical asymmetry, inflation targeting</w:t>
            </w:r>
          </w:p>
        </w:tc>
      </w:tr>
      <w:tr>
        <w:trPr>
          <w:cantSplit w:val="0"/>
          <w:trHeight w:val="757" w:hRule="atLeast"/>
          <w:tblHeader w:val="0"/>
        </w:trPr>
        <w:tc>
          <w:tcPr/>
          <w:p w:rsidR="00000000" w:rsidDel="00000000" w:rsidP="00000000" w:rsidRDefault="00000000" w:rsidRPr="00000000" w14:paraId="000000F2">
            <w:pPr>
              <w:widowControl w:val="0"/>
              <w:spacing w:line="250" w:lineRule="auto"/>
              <w:ind w:left="107" w:firstLine="0"/>
              <w:rPr>
                <w:b w:val="1"/>
              </w:rPr>
            </w:pPr>
            <w:r w:rsidDel="00000000" w:rsidR="00000000" w:rsidRPr="00000000">
              <w:rPr>
                <w:b w:val="1"/>
                <w:rtl w:val="0"/>
              </w:rPr>
              <w:t xml:space="preserve">Key Graphs</w:t>
            </w:r>
          </w:p>
        </w:tc>
        <w:tc>
          <w:tcPr/>
          <w:p w:rsidR="00000000" w:rsidDel="00000000" w:rsidP="00000000" w:rsidRDefault="00000000" w:rsidRPr="00000000" w14:paraId="000000F3">
            <w:pPr>
              <w:widowControl w:val="0"/>
              <w:spacing w:line="240" w:lineRule="auto"/>
              <w:ind w:left="108" w:right="3925" w:firstLine="0"/>
              <w:rPr/>
            </w:pPr>
            <w:r w:rsidDel="00000000" w:rsidR="00000000" w:rsidRPr="00000000">
              <w:rPr>
                <w:rtl w:val="0"/>
              </w:rPr>
              <w:t xml:space="preserve">Demand for Money and the Money Market Monetary Policy and Equilibrium GDP</w:t>
            </w:r>
          </w:p>
          <w:p w:rsidR="00000000" w:rsidDel="00000000" w:rsidP="00000000" w:rsidRDefault="00000000" w:rsidRPr="00000000" w14:paraId="000000F4">
            <w:pPr>
              <w:widowControl w:val="0"/>
              <w:spacing w:line="235" w:lineRule="auto"/>
              <w:ind w:left="108" w:firstLine="0"/>
              <w:rPr/>
            </w:pPr>
            <w:r w:rsidDel="00000000" w:rsidR="00000000" w:rsidRPr="00000000">
              <w:rPr>
                <w:rtl w:val="0"/>
              </w:rPr>
              <w:t xml:space="preserve">AD/AS Theory of Price Level, real Output, and Stabilization Policy</w:t>
            </w:r>
          </w:p>
        </w:tc>
      </w:tr>
      <w:tr>
        <w:trPr>
          <w:cantSplit w:val="0"/>
          <w:trHeight w:val="2225" w:hRule="atLeast"/>
          <w:tblHeader w:val="0"/>
        </w:trPr>
        <w:tc>
          <w:tcPr/>
          <w:p w:rsidR="00000000" w:rsidDel="00000000" w:rsidP="00000000" w:rsidRDefault="00000000" w:rsidRPr="00000000" w14:paraId="000000F5">
            <w:pPr>
              <w:widowControl w:val="0"/>
              <w:spacing w:line="250" w:lineRule="auto"/>
              <w:ind w:left="107" w:firstLine="0"/>
              <w:rPr>
                <w:b w:val="1"/>
              </w:rPr>
            </w:pPr>
            <w:r w:rsidDel="00000000" w:rsidR="00000000" w:rsidRPr="00000000">
              <w:rPr>
                <w:b w:val="1"/>
                <w:rtl w:val="0"/>
              </w:rPr>
              <w:t xml:space="preserve">Mathematical Operations</w:t>
            </w:r>
          </w:p>
        </w:tc>
        <w:tc>
          <w:tcPr/>
          <w:p w:rsidR="00000000" w:rsidDel="00000000" w:rsidP="00000000" w:rsidRDefault="00000000" w:rsidRPr="00000000" w14:paraId="000000F6">
            <w:pPr>
              <w:widowControl w:val="0"/>
              <w:spacing w:line="250" w:lineRule="auto"/>
              <w:ind w:left="108" w:firstLine="0"/>
              <w:rPr>
                <w:i w:val="1"/>
              </w:rPr>
            </w:pPr>
            <w:r w:rsidDel="00000000" w:rsidR="00000000" w:rsidRPr="00000000">
              <w:rPr>
                <w:i w:val="1"/>
                <w:rtl w:val="0"/>
              </w:rPr>
              <w:t xml:space="preserve">Composition of M1, M2, M3</w:t>
            </w:r>
          </w:p>
          <w:p w:rsidR="00000000" w:rsidDel="00000000" w:rsidP="00000000" w:rsidRDefault="00000000" w:rsidRPr="00000000" w14:paraId="000000F7">
            <w:pPr>
              <w:widowControl w:val="0"/>
              <w:spacing w:before="114" w:line="240" w:lineRule="auto"/>
              <w:ind w:left="1313" w:right="3431" w:hanging="1206"/>
              <w:rPr>
                <w:i w:val="1"/>
              </w:rPr>
            </w:pPr>
            <w:r w:rsidDel="00000000" w:rsidR="00000000" w:rsidRPr="00000000">
              <w:rPr>
                <w:i w:val="1"/>
                <w:rtl w:val="0"/>
              </w:rPr>
              <w:t xml:space="preserve">Reserve ratio = </w:t>
            </w:r>
            <w:r w:rsidDel="00000000" w:rsidR="00000000" w:rsidRPr="00000000">
              <w:rPr>
                <w:i w:val="1"/>
                <w:u w:val="single"/>
                <w:rtl w:val="0"/>
              </w:rPr>
              <w:t xml:space="preserve">commercial bank’s required reserve</w:t>
            </w:r>
            <w:r w:rsidDel="00000000" w:rsidR="00000000" w:rsidRPr="00000000">
              <w:rPr>
                <w:i w:val="1"/>
                <w:rtl w:val="0"/>
              </w:rPr>
              <w:t xml:space="preserve"> checkable-deposit liabilities</w:t>
            </w:r>
          </w:p>
          <w:p w:rsidR="00000000" w:rsidDel="00000000" w:rsidP="00000000" w:rsidRDefault="00000000" w:rsidRPr="00000000" w14:paraId="000000F8">
            <w:pPr>
              <w:widowControl w:val="0"/>
              <w:spacing w:before="25" w:line="368" w:lineRule="auto"/>
              <w:ind w:left="108" w:right="2818" w:firstLine="0"/>
              <w:rPr>
                <w:i w:val="1"/>
              </w:rPr>
            </w:pPr>
            <w:r w:rsidDel="00000000" w:rsidR="00000000" w:rsidRPr="00000000">
              <w:rPr>
                <w:i w:val="1"/>
                <w:rtl w:val="0"/>
              </w:rPr>
              <w:t xml:space="preserve">excess reserves = actual reserves – required reserves Money multiplier = </w:t>
            </w:r>
            <w:r w:rsidDel="00000000" w:rsidR="00000000" w:rsidRPr="00000000">
              <w:rPr>
                <w:i w:val="1"/>
                <w:u w:val="single"/>
                <w:rtl w:val="0"/>
              </w:rPr>
              <w:t xml:space="preserve">1</w:t>
            </w:r>
            <w:r w:rsidDel="00000000" w:rsidR="00000000" w:rsidRPr="00000000">
              <w:rPr>
                <w:rtl w:val="0"/>
              </w:rPr>
            </w:r>
          </w:p>
          <w:p w:rsidR="00000000" w:rsidDel="00000000" w:rsidP="00000000" w:rsidRDefault="00000000" w:rsidRPr="00000000" w14:paraId="000000F9">
            <w:pPr>
              <w:widowControl w:val="0"/>
              <w:spacing w:line="224" w:lineRule="auto"/>
              <w:ind w:left="1565" w:firstLine="0"/>
              <w:rPr>
                <w:i w:val="1"/>
              </w:rPr>
            </w:pPr>
            <w:r w:rsidDel="00000000" w:rsidR="00000000" w:rsidRPr="00000000">
              <w:rPr>
                <w:i w:val="1"/>
                <w:rtl w:val="0"/>
              </w:rPr>
              <w:t xml:space="preserve">required reserve ratio</w:t>
            </w:r>
          </w:p>
          <w:p w:rsidR="00000000" w:rsidDel="00000000" w:rsidP="00000000" w:rsidRDefault="00000000" w:rsidRPr="00000000" w14:paraId="000000FA">
            <w:pPr>
              <w:widowControl w:val="0"/>
              <w:spacing w:before="114" w:line="235" w:lineRule="auto"/>
              <w:ind w:left="108" w:firstLine="0"/>
              <w:rPr>
                <w:i w:val="1"/>
              </w:rPr>
            </w:pPr>
            <w:r w:rsidDel="00000000" w:rsidR="00000000" w:rsidRPr="00000000">
              <w:rPr>
                <w:i w:val="1"/>
                <w:rtl w:val="0"/>
              </w:rPr>
              <w:t xml:space="preserve">D= E x m</w:t>
            </w:r>
          </w:p>
        </w:tc>
      </w:tr>
    </w:tbl>
    <w:p w:rsidR="00000000" w:rsidDel="00000000" w:rsidP="00000000" w:rsidRDefault="00000000" w:rsidRPr="00000000" w14:paraId="000000FB">
      <w:pPr>
        <w:widowControl w:val="0"/>
        <w:spacing w:line="240" w:lineRule="auto"/>
        <w:rPr>
          <w:sz w:val="24"/>
          <w:szCs w:val="24"/>
        </w:rPr>
      </w:pPr>
      <w:r w:rsidDel="00000000" w:rsidR="00000000" w:rsidRPr="00000000">
        <w:rPr>
          <w:rtl w:val="0"/>
        </w:rPr>
      </w:r>
    </w:p>
    <w:tbl>
      <w:tblPr>
        <w:tblStyle w:val="Table10"/>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849" w:hRule="atLeast"/>
          <w:tblHeader w:val="0"/>
        </w:trPr>
        <w:tc>
          <w:tcPr/>
          <w:p w:rsidR="00000000" w:rsidDel="00000000" w:rsidP="00000000" w:rsidRDefault="00000000" w:rsidRPr="00000000" w14:paraId="000000FC">
            <w:pPr>
              <w:widowControl w:val="0"/>
              <w:spacing w:line="250" w:lineRule="auto"/>
              <w:ind w:left="107" w:firstLine="0"/>
              <w:rPr>
                <w:b w:val="1"/>
              </w:rPr>
            </w:pPr>
            <w:r w:rsidDel="00000000" w:rsidR="00000000" w:rsidRPr="00000000">
              <w:rPr>
                <w:b w:val="1"/>
                <w:rtl w:val="0"/>
              </w:rPr>
              <w:t xml:space="preserve">Learning / Teaching Unit</w:t>
            </w:r>
          </w:p>
        </w:tc>
        <w:tc>
          <w:tcPr/>
          <w:p w:rsidR="00000000" w:rsidDel="00000000" w:rsidP="00000000" w:rsidRDefault="00000000" w:rsidRPr="00000000" w14:paraId="000000FD">
            <w:pPr>
              <w:widowControl w:val="0"/>
              <w:spacing w:line="240" w:lineRule="auto"/>
              <w:ind w:left="108" w:firstLine="0"/>
              <w:rPr>
                <w:b w:val="1"/>
                <w:sz w:val="28"/>
                <w:szCs w:val="28"/>
              </w:rPr>
            </w:pPr>
            <w:r w:rsidDel="00000000" w:rsidR="00000000" w:rsidRPr="00000000">
              <w:rPr>
                <w:b w:val="1"/>
                <w:sz w:val="28"/>
                <w:szCs w:val="28"/>
                <w:rtl w:val="0"/>
              </w:rPr>
              <w:t xml:space="preserve">AP Macroeconomics Unit V - Inflation, Unemployment, and Stabilization</w:t>
            </w:r>
          </w:p>
          <w:p w:rsidR="00000000" w:rsidDel="00000000" w:rsidP="00000000" w:rsidRDefault="00000000" w:rsidRPr="00000000" w14:paraId="000000FE">
            <w:pPr>
              <w:widowControl w:val="0"/>
              <w:spacing w:line="187" w:lineRule="auto"/>
              <w:ind w:left="108" w:firstLine="0"/>
              <w:rPr>
                <w:i w:val="1"/>
                <w:sz w:val="18"/>
                <w:szCs w:val="18"/>
              </w:rPr>
            </w:pPr>
            <w:r w:rsidDel="00000000" w:rsidR="00000000" w:rsidRPr="00000000">
              <w:rPr>
                <w:i w:val="1"/>
                <w:sz w:val="18"/>
                <w:szCs w:val="18"/>
                <w:rtl w:val="0"/>
              </w:rPr>
              <w:t xml:space="preserve">We have already covered many of these topics. In this unit will reinforce prior material and expand upon it.</w:t>
            </w:r>
          </w:p>
        </w:tc>
      </w:tr>
      <w:tr>
        <w:trPr>
          <w:cantSplit w:val="0"/>
          <w:trHeight w:val="1009" w:hRule="atLeast"/>
          <w:tblHeader w:val="0"/>
        </w:trPr>
        <w:tc>
          <w:tcPr/>
          <w:p w:rsidR="00000000" w:rsidDel="00000000" w:rsidP="00000000" w:rsidRDefault="00000000" w:rsidRPr="00000000" w14:paraId="000000FF">
            <w:pPr>
              <w:widowControl w:val="0"/>
              <w:spacing w:line="240" w:lineRule="auto"/>
              <w:ind w:left="107" w:firstLine="0"/>
              <w:rPr>
                <w:b w:val="1"/>
              </w:rPr>
            </w:pPr>
            <w:r w:rsidDel="00000000" w:rsidR="00000000" w:rsidRPr="00000000">
              <w:rPr>
                <w:b w:val="1"/>
                <w:rtl w:val="0"/>
              </w:rPr>
              <w:t xml:space="preserve">AP Outline Statement as Given in Course Description</w:t>
            </w:r>
          </w:p>
        </w:tc>
        <w:tc>
          <w:tcPr/>
          <w:p w:rsidR="00000000" w:rsidDel="00000000" w:rsidP="00000000" w:rsidRDefault="00000000" w:rsidRPr="00000000" w14:paraId="00000100">
            <w:pPr>
              <w:widowControl w:val="0"/>
              <w:spacing w:line="250" w:lineRule="auto"/>
              <w:ind w:left="108" w:firstLine="0"/>
              <w:rPr/>
            </w:pPr>
            <w:r w:rsidDel="00000000" w:rsidR="00000000" w:rsidRPr="00000000">
              <w:rPr>
                <w:rtl w:val="0"/>
              </w:rPr>
              <w:t xml:space="preserve">V. Inflation, Unemployment, and Stabilization Policies (20-30%)</w:t>
            </w:r>
          </w:p>
          <w:p w:rsidR="00000000" w:rsidDel="00000000" w:rsidP="00000000" w:rsidRDefault="00000000" w:rsidRPr="00000000" w14:paraId="00000101">
            <w:pPr>
              <w:widowControl w:val="0"/>
              <w:spacing w:line="252.00000000000003" w:lineRule="auto"/>
              <w:ind w:left="108" w:firstLine="0"/>
              <w:rPr/>
            </w:pPr>
            <w:r w:rsidDel="00000000" w:rsidR="00000000" w:rsidRPr="00000000">
              <w:rPr>
                <w:rtl w:val="0"/>
              </w:rPr>
              <w:t xml:space="preserve">A. Fiscal and monetary policies</w:t>
            </w:r>
          </w:p>
          <w:p w:rsidR="00000000" w:rsidDel="00000000" w:rsidP="00000000" w:rsidRDefault="00000000" w:rsidRPr="00000000" w14:paraId="00000102">
            <w:pPr>
              <w:widowControl w:val="0"/>
              <w:numPr>
                <w:ilvl w:val="0"/>
                <w:numId w:val="9"/>
              </w:numPr>
              <w:tabs>
                <w:tab w:val="left" w:pos="360"/>
              </w:tabs>
              <w:spacing w:line="252.00000000000003" w:lineRule="auto"/>
              <w:ind w:left="359" w:hanging="202"/>
            </w:pPr>
            <w:r w:rsidDel="00000000" w:rsidR="00000000" w:rsidRPr="00000000">
              <w:rPr>
                <w:rtl w:val="0"/>
              </w:rPr>
              <w:t xml:space="preserve">Demand-side effects</w:t>
            </w:r>
          </w:p>
          <w:p w:rsidR="00000000" w:rsidDel="00000000" w:rsidP="00000000" w:rsidRDefault="00000000" w:rsidRPr="00000000" w14:paraId="00000103">
            <w:pPr>
              <w:widowControl w:val="0"/>
              <w:numPr>
                <w:ilvl w:val="0"/>
                <w:numId w:val="9"/>
              </w:numPr>
              <w:tabs>
                <w:tab w:val="left" w:pos="360"/>
              </w:tabs>
              <w:spacing w:line="236" w:lineRule="auto"/>
              <w:ind w:left="359" w:hanging="202"/>
            </w:pPr>
            <w:r w:rsidDel="00000000" w:rsidR="00000000" w:rsidRPr="00000000">
              <w:rPr>
                <w:rtl w:val="0"/>
              </w:rPr>
              <w:t xml:space="preserve">Supply-side effects</w:t>
            </w:r>
          </w:p>
        </w:tc>
      </w:tr>
    </w:tbl>
    <w:p w:rsidR="00000000" w:rsidDel="00000000" w:rsidP="00000000" w:rsidRDefault="00000000" w:rsidRPr="00000000" w14:paraId="00000104">
      <w:pPr>
        <w:widowControl w:val="0"/>
        <w:spacing w:line="236" w:lineRule="auto"/>
        <w:rPr/>
        <w:sectPr>
          <w:type w:val="continuous"/>
          <w:pgSz w:h="15840" w:w="12240" w:orient="portrait"/>
          <w:pgMar w:bottom="280" w:top="1420" w:left="600" w:right="1140" w:header="0" w:footer="720"/>
        </w:sectPr>
      </w:pPr>
      <w:r w:rsidDel="00000000" w:rsidR="00000000" w:rsidRPr="00000000">
        <w:rPr>
          <w:rtl w:val="0"/>
        </w:rPr>
      </w:r>
    </w:p>
    <w:p w:rsidR="00000000" w:rsidDel="00000000" w:rsidP="00000000" w:rsidRDefault="00000000" w:rsidRPr="00000000" w14:paraId="00000105">
      <w:pPr>
        <w:widowControl w:val="0"/>
        <w:rPr/>
      </w:pPr>
      <w:r w:rsidDel="00000000" w:rsidR="00000000" w:rsidRPr="00000000">
        <w:rPr>
          <w:rtl w:val="0"/>
        </w:rPr>
      </w:r>
    </w:p>
    <w:tbl>
      <w:tblPr>
        <w:tblStyle w:val="Table11"/>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2020" w:hRule="atLeast"/>
          <w:tblHeader w:val="0"/>
        </w:trPr>
        <w:tc>
          <w:tcPr/>
          <w:p w:rsidR="00000000" w:rsidDel="00000000" w:rsidP="00000000" w:rsidRDefault="00000000" w:rsidRPr="00000000" w14:paraId="00000106">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7">
            <w:pPr>
              <w:widowControl w:val="0"/>
              <w:numPr>
                <w:ilvl w:val="0"/>
                <w:numId w:val="16"/>
              </w:numPr>
              <w:tabs>
                <w:tab w:val="left" w:pos="360"/>
              </w:tabs>
              <w:spacing w:line="250" w:lineRule="auto"/>
              <w:ind w:left="359" w:hanging="202"/>
            </w:pPr>
            <w:r w:rsidDel="00000000" w:rsidR="00000000" w:rsidRPr="00000000">
              <w:rPr>
                <w:rtl w:val="0"/>
              </w:rPr>
              <w:t xml:space="preserve">Policy mix</w:t>
            </w:r>
          </w:p>
          <w:p w:rsidR="00000000" w:rsidDel="00000000" w:rsidP="00000000" w:rsidRDefault="00000000" w:rsidRPr="00000000" w14:paraId="00000108">
            <w:pPr>
              <w:widowControl w:val="0"/>
              <w:numPr>
                <w:ilvl w:val="0"/>
                <w:numId w:val="16"/>
              </w:numPr>
              <w:tabs>
                <w:tab w:val="left" w:pos="360"/>
              </w:tabs>
              <w:spacing w:line="252.00000000000003" w:lineRule="auto"/>
              <w:ind w:left="359" w:hanging="202"/>
            </w:pPr>
            <w:r w:rsidDel="00000000" w:rsidR="00000000" w:rsidRPr="00000000">
              <w:rPr>
                <w:rtl w:val="0"/>
              </w:rPr>
              <w:t xml:space="preserve">Government deficits and debt</w:t>
            </w:r>
          </w:p>
          <w:p w:rsidR="00000000" w:rsidDel="00000000" w:rsidP="00000000" w:rsidRDefault="00000000" w:rsidRPr="00000000" w14:paraId="00000109">
            <w:pPr>
              <w:widowControl w:val="0"/>
              <w:spacing w:before="1" w:line="252.00000000000003" w:lineRule="auto"/>
              <w:ind w:left="108" w:firstLine="0"/>
              <w:rPr/>
            </w:pPr>
            <w:r w:rsidDel="00000000" w:rsidR="00000000" w:rsidRPr="00000000">
              <w:rPr>
                <w:rtl w:val="0"/>
              </w:rPr>
              <w:t xml:space="preserve">B. Inflation and Unemployment</w:t>
            </w:r>
          </w:p>
          <w:p w:rsidR="00000000" w:rsidDel="00000000" w:rsidP="00000000" w:rsidRDefault="00000000" w:rsidRPr="00000000" w14:paraId="0000010A">
            <w:pPr>
              <w:widowControl w:val="0"/>
              <w:spacing w:line="252.00000000000003" w:lineRule="auto"/>
              <w:ind w:left="158" w:firstLine="0"/>
              <w:rPr/>
            </w:pPr>
            <w:r w:rsidDel="00000000" w:rsidR="00000000" w:rsidRPr="00000000">
              <w:rPr>
                <w:rtl w:val="0"/>
              </w:rPr>
              <w:t xml:space="preserve">1. Types of Inflation</w:t>
            </w:r>
          </w:p>
          <w:p w:rsidR="00000000" w:rsidDel="00000000" w:rsidP="00000000" w:rsidRDefault="00000000" w:rsidRPr="00000000" w14:paraId="0000010B">
            <w:pPr>
              <w:widowControl w:val="0"/>
              <w:numPr>
                <w:ilvl w:val="0"/>
                <w:numId w:val="22"/>
              </w:numPr>
              <w:tabs>
                <w:tab w:val="left" w:pos="411"/>
              </w:tabs>
              <w:spacing w:line="252.00000000000003" w:lineRule="auto"/>
              <w:ind w:left="410" w:hanging="202"/>
            </w:pPr>
            <w:r w:rsidDel="00000000" w:rsidR="00000000" w:rsidRPr="00000000">
              <w:rPr>
                <w:rtl w:val="0"/>
              </w:rPr>
              <w:t xml:space="preserve">Demand-pull inflation</w:t>
            </w:r>
          </w:p>
          <w:p w:rsidR="00000000" w:rsidDel="00000000" w:rsidP="00000000" w:rsidRDefault="00000000" w:rsidRPr="00000000" w14:paraId="0000010C">
            <w:pPr>
              <w:widowControl w:val="0"/>
              <w:numPr>
                <w:ilvl w:val="0"/>
                <w:numId w:val="22"/>
              </w:numPr>
              <w:tabs>
                <w:tab w:val="left" w:pos="411"/>
              </w:tabs>
              <w:spacing w:line="252.00000000000003" w:lineRule="auto"/>
              <w:ind w:left="410" w:hanging="202"/>
            </w:pPr>
            <w:r w:rsidDel="00000000" w:rsidR="00000000" w:rsidRPr="00000000">
              <w:rPr>
                <w:rtl w:val="0"/>
              </w:rPr>
              <w:t xml:space="preserve">Cost-push inflation</w:t>
            </w:r>
          </w:p>
          <w:p w:rsidR="00000000" w:rsidDel="00000000" w:rsidP="00000000" w:rsidRDefault="00000000" w:rsidRPr="00000000" w14:paraId="0000010D">
            <w:pPr>
              <w:widowControl w:val="0"/>
              <w:numPr>
                <w:ilvl w:val="0"/>
                <w:numId w:val="13"/>
              </w:numPr>
              <w:tabs>
                <w:tab w:val="left" w:pos="360"/>
              </w:tabs>
              <w:spacing w:line="252.00000000000003" w:lineRule="auto"/>
              <w:ind w:left="359" w:hanging="202"/>
            </w:pPr>
            <w:r w:rsidDel="00000000" w:rsidR="00000000" w:rsidRPr="00000000">
              <w:rPr>
                <w:rtl w:val="0"/>
              </w:rPr>
              <w:t xml:space="preserve">The Phillips Curve: short run versus long run</w:t>
            </w:r>
          </w:p>
          <w:p w:rsidR="00000000" w:rsidDel="00000000" w:rsidP="00000000" w:rsidRDefault="00000000" w:rsidRPr="00000000" w14:paraId="0000010E">
            <w:pPr>
              <w:widowControl w:val="0"/>
              <w:numPr>
                <w:ilvl w:val="0"/>
                <w:numId w:val="13"/>
              </w:numPr>
              <w:tabs>
                <w:tab w:val="left" w:pos="360"/>
              </w:tabs>
              <w:spacing w:line="236" w:lineRule="auto"/>
              <w:ind w:left="359" w:hanging="202"/>
            </w:pPr>
            <w:r w:rsidDel="00000000" w:rsidR="00000000" w:rsidRPr="00000000">
              <w:rPr>
                <w:rtl w:val="0"/>
              </w:rPr>
              <w:t xml:space="preserve">Role of expectations</w:t>
            </w:r>
          </w:p>
        </w:tc>
      </w:tr>
      <w:tr>
        <w:trPr>
          <w:cantSplit w:val="0"/>
          <w:trHeight w:val="503" w:hRule="atLeast"/>
          <w:tblHeader w:val="0"/>
        </w:trPr>
        <w:tc>
          <w:tcPr/>
          <w:p w:rsidR="00000000" w:rsidDel="00000000" w:rsidP="00000000" w:rsidRDefault="00000000" w:rsidRPr="00000000" w14:paraId="0000010F">
            <w:pPr>
              <w:widowControl w:val="0"/>
              <w:spacing w:line="252.00000000000003" w:lineRule="auto"/>
              <w:ind w:left="107" w:firstLine="0"/>
              <w:rPr>
                <w:b w:val="1"/>
              </w:rPr>
            </w:pPr>
            <w:r w:rsidDel="00000000" w:rsidR="00000000" w:rsidRPr="00000000">
              <w:rPr>
                <w:b w:val="1"/>
                <w:rtl w:val="0"/>
              </w:rPr>
              <w:t xml:space="preserve">Chapters and Textbook Pages</w:t>
            </w:r>
          </w:p>
        </w:tc>
        <w:tc>
          <w:tcPr/>
          <w:p w:rsidR="00000000" w:rsidDel="00000000" w:rsidP="00000000" w:rsidRDefault="00000000" w:rsidRPr="00000000" w14:paraId="00000110">
            <w:pPr>
              <w:widowControl w:val="0"/>
              <w:spacing w:line="252.00000000000003" w:lineRule="auto"/>
              <w:ind w:left="108" w:right="3925" w:firstLine="0"/>
              <w:rPr/>
            </w:pPr>
            <w:r w:rsidDel="00000000" w:rsidR="00000000" w:rsidRPr="00000000">
              <w:rPr>
                <w:rtl w:val="0"/>
              </w:rPr>
              <w:t xml:space="preserve">Krugman and Wells, </w:t>
            </w:r>
            <w:r w:rsidDel="00000000" w:rsidR="00000000" w:rsidRPr="00000000">
              <w:rPr>
                <w:i w:val="1"/>
                <w:rtl w:val="0"/>
              </w:rPr>
              <w:t xml:space="preserve">Economics, </w:t>
            </w:r>
            <w:r w:rsidDel="00000000" w:rsidR="00000000" w:rsidRPr="00000000">
              <w:rPr>
                <w:rtl w:val="0"/>
              </w:rPr>
              <w:t xml:space="preserve">2</w:t>
            </w:r>
            <w:r w:rsidDel="00000000" w:rsidR="00000000" w:rsidRPr="00000000">
              <w:rPr>
                <w:sz w:val="23.333333333333336"/>
                <w:szCs w:val="23.333333333333336"/>
                <w:vertAlign w:val="superscript"/>
                <w:rtl w:val="0"/>
              </w:rPr>
              <w:t xml:space="preserve">nd </w:t>
            </w:r>
            <w:r w:rsidDel="00000000" w:rsidR="00000000" w:rsidRPr="00000000">
              <w:rPr>
                <w:rtl w:val="0"/>
              </w:rPr>
              <w:t xml:space="preserve">Edition Ch. 32 (Review of 29 and 31)</w:t>
            </w:r>
          </w:p>
        </w:tc>
      </w:tr>
      <w:tr>
        <w:trPr>
          <w:cantSplit w:val="0"/>
          <w:trHeight w:val="1262" w:hRule="atLeast"/>
          <w:tblHeader w:val="0"/>
        </w:trPr>
        <w:tc>
          <w:tcPr/>
          <w:p w:rsidR="00000000" w:rsidDel="00000000" w:rsidP="00000000" w:rsidRDefault="00000000" w:rsidRPr="00000000" w14:paraId="00000111">
            <w:pPr>
              <w:widowControl w:val="0"/>
              <w:spacing w:line="250" w:lineRule="auto"/>
              <w:ind w:left="107" w:firstLine="0"/>
              <w:rPr>
                <w:b w:val="1"/>
              </w:rPr>
            </w:pPr>
            <w:r w:rsidDel="00000000" w:rsidR="00000000" w:rsidRPr="00000000">
              <w:rPr>
                <w:b w:val="1"/>
                <w:rtl w:val="0"/>
              </w:rPr>
              <w:t xml:space="preserve">Key Concepts and Skills</w:t>
            </w:r>
          </w:p>
        </w:tc>
        <w:tc>
          <w:tcPr/>
          <w:p w:rsidR="00000000" w:rsidDel="00000000" w:rsidP="00000000" w:rsidRDefault="00000000" w:rsidRPr="00000000" w14:paraId="00000112">
            <w:pPr>
              <w:widowControl w:val="0"/>
              <w:numPr>
                <w:ilvl w:val="0"/>
                <w:numId w:val="12"/>
              </w:numPr>
              <w:tabs>
                <w:tab w:val="left" w:pos="310"/>
              </w:tabs>
              <w:spacing w:line="250" w:lineRule="auto"/>
              <w:ind w:left="309" w:hanging="202"/>
            </w:pPr>
            <w:r w:rsidDel="00000000" w:rsidR="00000000" w:rsidRPr="00000000">
              <w:rPr>
                <w:rtl w:val="0"/>
              </w:rPr>
              <w:t xml:space="preserve">Consider issues surrounding the size and burden of the national debt</w:t>
            </w:r>
          </w:p>
          <w:p w:rsidR="00000000" w:rsidDel="00000000" w:rsidP="00000000" w:rsidRDefault="00000000" w:rsidRPr="00000000" w14:paraId="00000113">
            <w:pPr>
              <w:widowControl w:val="0"/>
              <w:numPr>
                <w:ilvl w:val="0"/>
                <w:numId w:val="12"/>
              </w:numPr>
              <w:tabs>
                <w:tab w:val="left" w:pos="310"/>
              </w:tabs>
              <w:spacing w:before="1" w:line="240" w:lineRule="auto"/>
              <w:ind w:left="108" w:right="367" w:firstLine="0"/>
            </w:pPr>
            <w:r w:rsidDel="00000000" w:rsidR="00000000" w:rsidRPr="00000000">
              <w:rPr>
                <w:rtl w:val="0"/>
              </w:rPr>
              <w:t xml:space="preserve">Gain understanding of inflation-unemployment tradeoffs using short and long run Phillips curve analysis</w:t>
            </w:r>
          </w:p>
          <w:p w:rsidR="00000000" w:rsidDel="00000000" w:rsidP="00000000" w:rsidRDefault="00000000" w:rsidRPr="00000000" w14:paraId="00000114">
            <w:pPr>
              <w:widowControl w:val="0"/>
              <w:numPr>
                <w:ilvl w:val="0"/>
                <w:numId w:val="12"/>
              </w:numPr>
              <w:tabs>
                <w:tab w:val="left" w:pos="310"/>
              </w:tabs>
              <w:spacing w:line="251" w:lineRule="auto"/>
              <w:ind w:left="309" w:hanging="202"/>
            </w:pPr>
            <w:r w:rsidDel="00000000" w:rsidR="00000000" w:rsidRPr="00000000">
              <w:rPr>
                <w:rtl w:val="0"/>
              </w:rPr>
              <w:t xml:space="preserve">Show the causes of inflation on an AD/AS model</w:t>
            </w:r>
          </w:p>
          <w:p w:rsidR="00000000" w:rsidDel="00000000" w:rsidP="00000000" w:rsidRDefault="00000000" w:rsidRPr="00000000" w14:paraId="00000115">
            <w:pPr>
              <w:widowControl w:val="0"/>
              <w:numPr>
                <w:ilvl w:val="0"/>
                <w:numId w:val="12"/>
              </w:numPr>
              <w:tabs>
                <w:tab w:val="left" w:pos="310"/>
              </w:tabs>
              <w:spacing w:line="234" w:lineRule="auto"/>
              <w:ind w:left="309" w:hanging="202"/>
            </w:pPr>
            <w:r w:rsidDel="00000000" w:rsidR="00000000" w:rsidRPr="00000000">
              <w:rPr>
                <w:rtl w:val="0"/>
              </w:rPr>
              <w:t xml:space="preserve">Speculate on the role of inflationary expectations on price level and output</w:t>
            </w:r>
          </w:p>
        </w:tc>
      </w:tr>
      <w:tr>
        <w:trPr>
          <w:cantSplit w:val="0"/>
          <w:trHeight w:val="1768" w:hRule="atLeast"/>
          <w:tblHeader w:val="0"/>
        </w:trPr>
        <w:tc>
          <w:tcPr/>
          <w:p w:rsidR="00000000" w:rsidDel="00000000" w:rsidP="00000000" w:rsidRDefault="00000000" w:rsidRPr="00000000" w14:paraId="00000116">
            <w:pPr>
              <w:widowControl w:val="0"/>
              <w:spacing w:line="250" w:lineRule="auto"/>
              <w:ind w:left="107" w:firstLine="0"/>
              <w:rPr>
                <w:b w:val="1"/>
              </w:rPr>
            </w:pPr>
            <w:r w:rsidDel="00000000" w:rsidR="00000000" w:rsidRPr="00000000">
              <w:rPr>
                <w:b w:val="1"/>
                <w:rtl w:val="0"/>
              </w:rPr>
              <w:t xml:space="preserve">Key Terms</w:t>
            </w:r>
          </w:p>
        </w:tc>
        <w:tc>
          <w:tcPr/>
          <w:p w:rsidR="00000000" w:rsidDel="00000000" w:rsidP="00000000" w:rsidRDefault="00000000" w:rsidRPr="00000000" w14:paraId="00000117">
            <w:pPr>
              <w:widowControl w:val="0"/>
              <w:spacing w:line="240" w:lineRule="auto"/>
              <w:ind w:left="108" w:firstLine="0"/>
              <w:rPr/>
            </w:pPr>
            <w:r w:rsidDel="00000000" w:rsidR="00000000" w:rsidRPr="00000000">
              <w:rPr>
                <w:rtl w:val="0"/>
              </w:rPr>
              <w:t xml:space="preserve">Short run, long run, Phillips Curve, stagflation, aggregate supply shocks, long-run vertical Philips Curve, disinflation, supply-side economics, Laffer Curve, public debt, U.S. Securities, annually balanced budget, cyclically balanced budget, functional finance, Social Security trust fund, external public debt, public investments, classical view, Keynesian view, monetarism, equation of change, velocity, real-business-cycle theory, coordination failure, rational expectations theory, new classical economics, price-level surprises, efficiency wage, insider-</w:t>
            </w:r>
          </w:p>
          <w:p w:rsidR="00000000" w:rsidDel="00000000" w:rsidP="00000000" w:rsidRDefault="00000000" w:rsidRPr="00000000" w14:paraId="00000118">
            <w:pPr>
              <w:widowControl w:val="0"/>
              <w:spacing w:line="233" w:lineRule="auto"/>
              <w:ind w:left="108" w:firstLine="0"/>
              <w:rPr/>
            </w:pPr>
            <w:r w:rsidDel="00000000" w:rsidR="00000000" w:rsidRPr="00000000">
              <w:rPr>
                <w:rtl w:val="0"/>
              </w:rPr>
              <w:t xml:space="preserve">outsider theory, monetary rule</w:t>
            </w:r>
          </w:p>
        </w:tc>
      </w:tr>
      <w:tr>
        <w:trPr>
          <w:cantSplit w:val="0"/>
          <w:trHeight w:val="758" w:hRule="atLeast"/>
          <w:tblHeader w:val="0"/>
        </w:trPr>
        <w:tc>
          <w:tcPr/>
          <w:p w:rsidR="00000000" w:rsidDel="00000000" w:rsidP="00000000" w:rsidRDefault="00000000" w:rsidRPr="00000000" w14:paraId="00000119">
            <w:pPr>
              <w:widowControl w:val="0"/>
              <w:spacing w:line="250" w:lineRule="auto"/>
              <w:ind w:left="107" w:firstLine="0"/>
              <w:rPr>
                <w:b w:val="1"/>
              </w:rPr>
            </w:pPr>
            <w:r w:rsidDel="00000000" w:rsidR="00000000" w:rsidRPr="00000000">
              <w:rPr>
                <w:b w:val="1"/>
                <w:rtl w:val="0"/>
              </w:rPr>
              <w:t xml:space="preserve">Key Graphs</w:t>
            </w:r>
          </w:p>
        </w:tc>
        <w:tc>
          <w:tcPr/>
          <w:p w:rsidR="00000000" w:rsidDel="00000000" w:rsidP="00000000" w:rsidRDefault="00000000" w:rsidRPr="00000000" w14:paraId="0000011A">
            <w:pPr>
              <w:widowControl w:val="0"/>
              <w:spacing w:line="240" w:lineRule="auto"/>
              <w:ind w:left="108" w:right="3925" w:firstLine="0"/>
              <w:rPr/>
            </w:pPr>
            <w:r w:rsidDel="00000000" w:rsidR="00000000" w:rsidRPr="00000000">
              <w:rPr>
                <w:rtl w:val="0"/>
              </w:rPr>
              <w:t xml:space="preserve">Phillips Curve – Short Run and Long Run Laffer Curve</w:t>
            </w:r>
          </w:p>
          <w:p w:rsidR="00000000" w:rsidDel="00000000" w:rsidP="00000000" w:rsidRDefault="00000000" w:rsidRPr="00000000" w14:paraId="0000011B">
            <w:pPr>
              <w:widowControl w:val="0"/>
              <w:spacing w:line="235" w:lineRule="auto"/>
              <w:ind w:left="108" w:firstLine="0"/>
              <w:rPr/>
            </w:pPr>
            <w:r w:rsidDel="00000000" w:rsidR="00000000" w:rsidRPr="00000000">
              <w:rPr>
                <w:rtl w:val="0"/>
              </w:rPr>
              <w:t xml:space="preserve">Extended AD/AS</w:t>
            </w:r>
          </w:p>
        </w:tc>
      </w:tr>
    </w:tbl>
    <w:p w:rsidR="00000000" w:rsidDel="00000000" w:rsidP="00000000" w:rsidRDefault="00000000" w:rsidRPr="00000000" w14:paraId="0000011C">
      <w:pPr>
        <w:widowControl w:val="0"/>
        <w:spacing w:after="1" w:before="9" w:line="240" w:lineRule="auto"/>
        <w:rPr>
          <w:sz w:val="23"/>
          <w:szCs w:val="23"/>
        </w:rPr>
      </w:pPr>
      <w:r w:rsidDel="00000000" w:rsidR="00000000" w:rsidRPr="00000000">
        <w:rPr>
          <w:rtl w:val="0"/>
        </w:rPr>
      </w:r>
    </w:p>
    <w:tbl>
      <w:tblPr>
        <w:tblStyle w:val="Table12"/>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527" w:hRule="atLeast"/>
          <w:tblHeader w:val="0"/>
        </w:trPr>
        <w:tc>
          <w:tcPr/>
          <w:p w:rsidR="00000000" w:rsidDel="00000000" w:rsidP="00000000" w:rsidRDefault="00000000" w:rsidRPr="00000000" w14:paraId="0000011D">
            <w:pPr>
              <w:widowControl w:val="0"/>
              <w:spacing w:before="7" w:line="240" w:lineRule="auto"/>
              <w:rPr>
                <w:sz w:val="21"/>
                <w:szCs w:val="21"/>
              </w:rPr>
            </w:pPr>
            <w:r w:rsidDel="00000000" w:rsidR="00000000" w:rsidRPr="00000000">
              <w:rPr>
                <w:rtl w:val="0"/>
              </w:rPr>
            </w:r>
          </w:p>
          <w:p w:rsidR="00000000" w:rsidDel="00000000" w:rsidP="00000000" w:rsidRDefault="00000000" w:rsidRPr="00000000" w14:paraId="0000011E">
            <w:pPr>
              <w:widowControl w:val="0"/>
              <w:spacing w:before="1" w:line="240" w:lineRule="auto"/>
              <w:ind w:left="107" w:firstLine="0"/>
              <w:rPr>
                <w:b w:val="1"/>
              </w:rPr>
            </w:pPr>
            <w:r w:rsidDel="00000000" w:rsidR="00000000" w:rsidRPr="00000000">
              <w:rPr>
                <w:b w:val="1"/>
                <w:rtl w:val="0"/>
              </w:rPr>
              <w:t xml:space="preserve">Learning / Teaching Unit</w:t>
            </w:r>
          </w:p>
        </w:tc>
        <w:tc>
          <w:tcPr/>
          <w:p w:rsidR="00000000" w:rsidDel="00000000" w:rsidP="00000000" w:rsidRDefault="00000000" w:rsidRPr="00000000" w14:paraId="0000011F">
            <w:pPr>
              <w:widowControl w:val="0"/>
              <w:spacing w:line="316" w:lineRule="auto"/>
              <w:ind w:left="108" w:firstLine="0"/>
              <w:rPr>
                <w:b w:val="1"/>
                <w:sz w:val="28"/>
                <w:szCs w:val="28"/>
              </w:rPr>
            </w:pPr>
            <w:r w:rsidDel="00000000" w:rsidR="00000000" w:rsidRPr="00000000">
              <w:rPr>
                <w:b w:val="1"/>
                <w:sz w:val="28"/>
                <w:szCs w:val="28"/>
                <w:rtl w:val="0"/>
              </w:rPr>
              <w:t xml:space="preserve">AP Macroeconomics Unit VI - Economic Growth and Productivity</w:t>
            </w:r>
          </w:p>
          <w:p w:rsidR="00000000" w:rsidDel="00000000" w:rsidP="00000000" w:rsidRDefault="00000000" w:rsidRPr="00000000" w14:paraId="00000120">
            <w:pPr>
              <w:widowControl w:val="0"/>
              <w:spacing w:before="5" w:line="187" w:lineRule="auto"/>
              <w:ind w:left="108" w:firstLine="0"/>
              <w:rPr>
                <w:i w:val="1"/>
                <w:sz w:val="18"/>
                <w:szCs w:val="18"/>
              </w:rPr>
            </w:pPr>
            <w:r w:rsidDel="00000000" w:rsidR="00000000" w:rsidRPr="00000000">
              <w:rPr>
                <w:i w:val="1"/>
                <w:sz w:val="18"/>
                <w:szCs w:val="18"/>
                <w:rtl w:val="0"/>
              </w:rPr>
              <w:t xml:space="preserve">We have already covered many of these topics. In this unit will reinforce prior material and expand upon it.</w:t>
            </w:r>
          </w:p>
        </w:tc>
      </w:tr>
      <w:tr>
        <w:trPr>
          <w:cantSplit w:val="0"/>
          <w:trHeight w:val="1262" w:hRule="atLeast"/>
          <w:tblHeader w:val="0"/>
        </w:trPr>
        <w:tc>
          <w:tcPr/>
          <w:p w:rsidR="00000000" w:rsidDel="00000000" w:rsidP="00000000" w:rsidRDefault="00000000" w:rsidRPr="00000000" w14:paraId="00000121">
            <w:pPr>
              <w:widowControl w:val="0"/>
              <w:spacing w:line="240" w:lineRule="auto"/>
              <w:ind w:left="107" w:firstLine="0"/>
              <w:rPr>
                <w:b w:val="1"/>
              </w:rPr>
            </w:pPr>
            <w:r w:rsidDel="00000000" w:rsidR="00000000" w:rsidRPr="00000000">
              <w:rPr>
                <w:b w:val="1"/>
                <w:rtl w:val="0"/>
              </w:rPr>
              <w:t xml:space="preserve">AP Outline Statement as Given in Course Description</w:t>
            </w:r>
          </w:p>
        </w:tc>
        <w:tc>
          <w:tcPr/>
          <w:p w:rsidR="00000000" w:rsidDel="00000000" w:rsidP="00000000" w:rsidRDefault="00000000" w:rsidRPr="00000000" w14:paraId="00000122">
            <w:pPr>
              <w:widowControl w:val="0"/>
              <w:spacing w:line="250" w:lineRule="auto"/>
              <w:ind w:left="108" w:firstLine="0"/>
              <w:rPr/>
            </w:pPr>
            <w:r w:rsidDel="00000000" w:rsidR="00000000" w:rsidRPr="00000000">
              <w:rPr>
                <w:rtl w:val="0"/>
              </w:rPr>
              <w:t xml:space="preserve">VI. Economic Growth and Productivity (5-10%)</w:t>
            </w:r>
          </w:p>
          <w:p w:rsidR="00000000" w:rsidDel="00000000" w:rsidP="00000000" w:rsidRDefault="00000000" w:rsidRPr="00000000" w14:paraId="00000123">
            <w:pPr>
              <w:widowControl w:val="0"/>
              <w:numPr>
                <w:ilvl w:val="0"/>
                <w:numId w:val="8"/>
              </w:numPr>
              <w:tabs>
                <w:tab w:val="left" w:pos="329"/>
              </w:tabs>
              <w:spacing w:line="252.00000000000003" w:lineRule="auto"/>
              <w:ind w:left="328" w:hanging="221"/>
            </w:pPr>
            <w:r w:rsidDel="00000000" w:rsidR="00000000" w:rsidRPr="00000000">
              <w:rPr>
                <w:rtl w:val="0"/>
              </w:rPr>
              <w:t xml:space="preserve">Investment in human capital</w:t>
            </w:r>
          </w:p>
          <w:p w:rsidR="00000000" w:rsidDel="00000000" w:rsidP="00000000" w:rsidRDefault="00000000" w:rsidRPr="00000000" w14:paraId="00000124">
            <w:pPr>
              <w:widowControl w:val="0"/>
              <w:numPr>
                <w:ilvl w:val="0"/>
                <w:numId w:val="8"/>
              </w:numPr>
              <w:tabs>
                <w:tab w:val="left" w:pos="329"/>
              </w:tabs>
              <w:spacing w:line="252.00000000000003" w:lineRule="auto"/>
              <w:ind w:left="328" w:hanging="221"/>
            </w:pPr>
            <w:r w:rsidDel="00000000" w:rsidR="00000000" w:rsidRPr="00000000">
              <w:rPr>
                <w:rtl w:val="0"/>
              </w:rPr>
              <w:t xml:space="preserve">Investment in physical capital</w:t>
            </w:r>
          </w:p>
          <w:p w:rsidR="00000000" w:rsidDel="00000000" w:rsidP="00000000" w:rsidRDefault="00000000" w:rsidRPr="00000000" w14:paraId="00000125">
            <w:pPr>
              <w:widowControl w:val="0"/>
              <w:numPr>
                <w:ilvl w:val="0"/>
                <w:numId w:val="8"/>
              </w:numPr>
              <w:tabs>
                <w:tab w:val="left" w:pos="339"/>
              </w:tabs>
              <w:spacing w:before="1" w:line="252.00000000000003" w:lineRule="auto"/>
              <w:ind w:left="338" w:hanging="231"/>
            </w:pPr>
            <w:r w:rsidDel="00000000" w:rsidR="00000000" w:rsidRPr="00000000">
              <w:rPr>
                <w:rtl w:val="0"/>
              </w:rPr>
              <w:t xml:space="preserve">Research development, and technological progress</w:t>
            </w:r>
          </w:p>
          <w:p w:rsidR="00000000" w:rsidDel="00000000" w:rsidP="00000000" w:rsidRDefault="00000000" w:rsidRPr="00000000" w14:paraId="00000126">
            <w:pPr>
              <w:widowControl w:val="0"/>
              <w:numPr>
                <w:ilvl w:val="0"/>
                <w:numId w:val="8"/>
              </w:numPr>
              <w:tabs>
                <w:tab w:val="left" w:pos="339"/>
              </w:tabs>
              <w:spacing w:line="234" w:lineRule="auto"/>
              <w:ind w:left="338" w:hanging="231"/>
            </w:pPr>
            <w:r w:rsidDel="00000000" w:rsidR="00000000" w:rsidRPr="00000000">
              <w:rPr>
                <w:rtl w:val="0"/>
              </w:rPr>
              <w:t xml:space="preserve">Growth Policy</w:t>
            </w:r>
          </w:p>
        </w:tc>
      </w:tr>
      <w:tr>
        <w:trPr>
          <w:cantSplit w:val="0"/>
          <w:trHeight w:val="503" w:hRule="atLeast"/>
          <w:tblHeader w:val="0"/>
        </w:trPr>
        <w:tc>
          <w:tcPr/>
          <w:p w:rsidR="00000000" w:rsidDel="00000000" w:rsidP="00000000" w:rsidRDefault="00000000" w:rsidRPr="00000000" w14:paraId="00000127">
            <w:pPr>
              <w:widowControl w:val="0"/>
              <w:spacing w:line="252.00000000000003" w:lineRule="auto"/>
              <w:ind w:left="107" w:firstLine="0"/>
              <w:rPr>
                <w:b w:val="1"/>
              </w:rPr>
            </w:pPr>
            <w:r w:rsidDel="00000000" w:rsidR="00000000" w:rsidRPr="00000000">
              <w:rPr>
                <w:b w:val="1"/>
                <w:rtl w:val="0"/>
              </w:rPr>
              <w:t xml:space="preserve">Chapters and Textbook Pages</w:t>
            </w:r>
          </w:p>
        </w:tc>
        <w:tc>
          <w:tcPr/>
          <w:p w:rsidR="00000000" w:rsidDel="00000000" w:rsidP="00000000" w:rsidRDefault="00000000" w:rsidRPr="00000000" w14:paraId="00000128">
            <w:pPr>
              <w:widowControl w:val="0"/>
              <w:spacing w:line="252.00000000000003" w:lineRule="auto"/>
              <w:ind w:left="108" w:right="3925" w:firstLine="0"/>
              <w:rPr/>
            </w:pPr>
            <w:r w:rsidDel="00000000" w:rsidR="00000000" w:rsidRPr="00000000">
              <w:rPr>
                <w:rtl w:val="0"/>
              </w:rPr>
              <w:t xml:space="preserve">Krugman and Wells, </w:t>
            </w:r>
            <w:r w:rsidDel="00000000" w:rsidR="00000000" w:rsidRPr="00000000">
              <w:rPr>
                <w:i w:val="1"/>
                <w:rtl w:val="0"/>
              </w:rPr>
              <w:t xml:space="preserve">Economics, </w:t>
            </w:r>
            <w:r w:rsidDel="00000000" w:rsidR="00000000" w:rsidRPr="00000000">
              <w:rPr>
                <w:rtl w:val="0"/>
              </w:rPr>
              <w:t xml:space="preserve">2</w:t>
            </w:r>
            <w:r w:rsidDel="00000000" w:rsidR="00000000" w:rsidRPr="00000000">
              <w:rPr>
                <w:sz w:val="23.333333333333336"/>
                <w:szCs w:val="23.333333333333336"/>
                <w:vertAlign w:val="superscript"/>
                <w:rtl w:val="0"/>
              </w:rPr>
              <w:t xml:space="preserve">nd </w:t>
            </w:r>
            <w:r w:rsidDel="00000000" w:rsidR="00000000" w:rsidRPr="00000000">
              <w:rPr>
                <w:rtl w:val="0"/>
              </w:rPr>
              <w:t xml:space="preserve">Edition Ch. 25</w:t>
            </w:r>
          </w:p>
        </w:tc>
      </w:tr>
      <w:tr>
        <w:trPr>
          <w:cantSplit w:val="0"/>
          <w:trHeight w:val="758" w:hRule="atLeast"/>
          <w:tblHeader w:val="0"/>
        </w:trPr>
        <w:tc>
          <w:tcPr/>
          <w:p w:rsidR="00000000" w:rsidDel="00000000" w:rsidP="00000000" w:rsidRDefault="00000000" w:rsidRPr="00000000" w14:paraId="00000129">
            <w:pPr>
              <w:widowControl w:val="0"/>
              <w:spacing w:line="252.00000000000003" w:lineRule="auto"/>
              <w:ind w:left="107" w:firstLine="0"/>
              <w:rPr>
                <w:b w:val="1"/>
              </w:rPr>
            </w:pPr>
            <w:r w:rsidDel="00000000" w:rsidR="00000000" w:rsidRPr="00000000">
              <w:rPr>
                <w:b w:val="1"/>
                <w:rtl w:val="0"/>
              </w:rPr>
              <w:t xml:space="preserve">Key Concepts and Skills</w:t>
            </w:r>
          </w:p>
        </w:tc>
        <w:tc>
          <w:tcPr/>
          <w:p w:rsidR="00000000" w:rsidDel="00000000" w:rsidP="00000000" w:rsidRDefault="00000000" w:rsidRPr="00000000" w14:paraId="0000012A">
            <w:pPr>
              <w:widowControl w:val="0"/>
              <w:numPr>
                <w:ilvl w:val="0"/>
                <w:numId w:val="1"/>
              </w:numPr>
              <w:tabs>
                <w:tab w:val="left" w:pos="310"/>
              </w:tabs>
              <w:spacing w:line="252.00000000000003" w:lineRule="auto"/>
              <w:ind w:left="309" w:hanging="202"/>
            </w:pPr>
            <w:r w:rsidDel="00000000" w:rsidR="00000000" w:rsidRPr="00000000">
              <w:rPr>
                <w:rtl w:val="0"/>
              </w:rPr>
              <w:t xml:space="preserve">Define economic growth and list the factors that stimulate growth</w:t>
            </w:r>
          </w:p>
          <w:p w:rsidR="00000000" w:rsidDel="00000000" w:rsidP="00000000" w:rsidRDefault="00000000" w:rsidRPr="00000000" w14:paraId="0000012B">
            <w:pPr>
              <w:widowControl w:val="0"/>
              <w:numPr>
                <w:ilvl w:val="0"/>
                <w:numId w:val="1"/>
              </w:numPr>
              <w:tabs>
                <w:tab w:val="left" w:pos="310"/>
              </w:tabs>
              <w:spacing w:line="252.00000000000003" w:lineRule="auto"/>
              <w:ind w:left="309" w:hanging="202"/>
            </w:pPr>
            <w:r w:rsidDel="00000000" w:rsidR="00000000" w:rsidRPr="00000000">
              <w:rPr>
                <w:rtl w:val="0"/>
              </w:rPr>
              <w:t xml:space="preserve">Assess the role of productivity in raising real output and standard of living</w:t>
            </w:r>
          </w:p>
          <w:p w:rsidR="00000000" w:rsidDel="00000000" w:rsidP="00000000" w:rsidRDefault="00000000" w:rsidRPr="00000000" w14:paraId="0000012C">
            <w:pPr>
              <w:widowControl w:val="0"/>
              <w:numPr>
                <w:ilvl w:val="0"/>
                <w:numId w:val="1"/>
              </w:numPr>
              <w:tabs>
                <w:tab w:val="left" w:pos="310"/>
              </w:tabs>
              <w:spacing w:line="234" w:lineRule="auto"/>
              <w:ind w:left="309" w:hanging="202"/>
            </w:pPr>
            <w:r w:rsidDel="00000000" w:rsidR="00000000" w:rsidRPr="00000000">
              <w:rPr>
                <w:rtl w:val="0"/>
              </w:rPr>
              <w:t xml:space="preserve">Suggest how public policies stimulate economic growth</w:t>
            </w:r>
          </w:p>
        </w:tc>
      </w:tr>
      <w:tr>
        <w:trPr>
          <w:cantSplit w:val="0"/>
          <w:trHeight w:val="758" w:hRule="atLeast"/>
          <w:tblHeader w:val="0"/>
        </w:trPr>
        <w:tc>
          <w:tcPr/>
          <w:p w:rsidR="00000000" w:rsidDel="00000000" w:rsidP="00000000" w:rsidRDefault="00000000" w:rsidRPr="00000000" w14:paraId="0000012D">
            <w:pPr>
              <w:widowControl w:val="0"/>
              <w:spacing w:line="250" w:lineRule="auto"/>
              <w:ind w:left="107" w:firstLine="0"/>
              <w:rPr>
                <w:b w:val="1"/>
              </w:rPr>
            </w:pPr>
            <w:r w:rsidDel="00000000" w:rsidR="00000000" w:rsidRPr="00000000">
              <w:rPr>
                <w:b w:val="1"/>
                <w:rtl w:val="0"/>
              </w:rPr>
              <w:t xml:space="preserve">Key Terms</w:t>
            </w:r>
          </w:p>
        </w:tc>
        <w:tc>
          <w:tcPr/>
          <w:p w:rsidR="00000000" w:rsidDel="00000000" w:rsidP="00000000" w:rsidRDefault="00000000" w:rsidRPr="00000000" w14:paraId="0000012E">
            <w:pPr>
              <w:widowControl w:val="0"/>
              <w:spacing w:line="250" w:lineRule="auto"/>
              <w:ind w:left="108" w:firstLine="0"/>
              <w:rPr/>
            </w:pPr>
            <w:r w:rsidDel="00000000" w:rsidR="00000000" w:rsidRPr="00000000">
              <w:rPr>
                <w:rtl w:val="0"/>
              </w:rPr>
              <w:t xml:space="preserve">economic growth, supply factors, demand factor, efficiency factor, human capital, economies</w:t>
            </w:r>
          </w:p>
          <w:p w:rsidR="00000000" w:rsidDel="00000000" w:rsidP="00000000" w:rsidRDefault="00000000" w:rsidRPr="00000000" w14:paraId="0000012F">
            <w:pPr>
              <w:widowControl w:val="0"/>
              <w:spacing w:line="252.00000000000003" w:lineRule="auto"/>
              <w:ind w:left="108" w:firstLine="0"/>
              <w:rPr/>
            </w:pPr>
            <w:r w:rsidDel="00000000" w:rsidR="00000000" w:rsidRPr="00000000">
              <w:rPr>
                <w:rtl w:val="0"/>
              </w:rPr>
              <w:t xml:space="preserve">of scale, New Economy, information technology, start-up firms, increasing returns, network effects, learning by doing, labor productivity, labor-force participation rate, growth accounting</w:t>
            </w:r>
          </w:p>
        </w:tc>
      </w:tr>
      <w:tr>
        <w:trPr>
          <w:cantSplit w:val="0"/>
          <w:trHeight w:val="504" w:hRule="atLeast"/>
          <w:tblHeader w:val="0"/>
        </w:trPr>
        <w:tc>
          <w:tcPr/>
          <w:p w:rsidR="00000000" w:rsidDel="00000000" w:rsidP="00000000" w:rsidRDefault="00000000" w:rsidRPr="00000000" w14:paraId="00000130">
            <w:pPr>
              <w:widowControl w:val="0"/>
              <w:spacing w:line="251" w:lineRule="auto"/>
              <w:ind w:left="107" w:firstLine="0"/>
              <w:rPr>
                <w:b w:val="1"/>
              </w:rPr>
            </w:pPr>
            <w:r w:rsidDel="00000000" w:rsidR="00000000" w:rsidRPr="00000000">
              <w:rPr>
                <w:b w:val="1"/>
                <w:rtl w:val="0"/>
              </w:rPr>
              <w:t xml:space="preserve">Key Graphs</w:t>
            </w:r>
          </w:p>
        </w:tc>
        <w:tc>
          <w:tcPr/>
          <w:p w:rsidR="00000000" w:rsidDel="00000000" w:rsidP="00000000" w:rsidRDefault="00000000" w:rsidRPr="00000000" w14:paraId="00000131">
            <w:pPr>
              <w:widowControl w:val="0"/>
              <w:spacing w:line="252.00000000000003" w:lineRule="auto"/>
              <w:ind w:left="108" w:right="4478" w:firstLine="0"/>
              <w:rPr/>
            </w:pPr>
            <w:r w:rsidDel="00000000" w:rsidR="00000000" w:rsidRPr="00000000">
              <w:rPr>
                <w:rtl w:val="0"/>
              </w:rPr>
              <w:t xml:space="preserve">Production Possibilities Curve Extended AD/AS</w:t>
            </w:r>
          </w:p>
        </w:tc>
      </w:tr>
      <w:tr>
        <w:trPr>
          <w:cantSplit w:val="0"/>
          <w:trHeight w:val="254" w:hRule="atLeast"/>
          <w:tblHeader w:val="0"/>
        </w:trPr>
        <w:tc>
          <w:tcPr/>
          <w:p w:rsidR="00000000" w:rsidDel="00000000" w:rsidP="00000000" w:rsidRDefault="00000000" w:rsidRPr="00000000" w14:paraId="00000132">
            <w:pPr>
              <w:widowControl w:val="0"/>
              <w:spacing w:line="234" w:lineRule="auto"/>
              <w:ind w:left="107" w:firstLine="0"/>
              <w:rPr>
                <w:b w:val="1"/>
              </w:rPr>
            </w:pPr>
            <w:r w:rsidDel="00000000" w:rsidR="00000000" w:rsidRPr="00000000">
              <w:rPr>
                <w:b w:val="1"/>
                <w:rtl w:val="0"/>
              </w:rPr>
              <w:t xml:space="preserve">Mathematical Operations</w:t>
            </w:r>
          </w:p>
        </w:tc>
        <w:tc>
          <w:tcPr/>
          <w:p w:rsidR="00000000" w:rsidDel="00000000" w:rsidP="00000000" w:rsidRDefault="00000000" w:rsidRPr="00000000" w14:paraId="00000133">
            <w:pPr>
              <w:widowControl w:val="0"/>
              <w:spacing w:line="234" w:lineRule="auto"/>
              <w:ind w:left="158" w:firstLine="0"/>
              <w:rPr>
                <w:i w:val="1"/>
              </w:rPr>
            </w:pPr>
            <w:r w:rsidDel="00000000" w:rsidR="00000000" w:rsidRPr="00000000">
              <w:rPr>
                <w:i w:val="1"/>
                <w:rtl w:val="0"/>
              </w:rPr>
              <w:t xml:space="preserve">Real GDP = hours of work x labor productivity</w:t>
            </w:r>
          </w:p>
        </w:tc>
      </w:tr>
    </w:tbl>
    <w:p w:rsidR="00000000" w:rsidDel="00000000" w:rsidP="00000000" w:rsidRDefault="00000000" w:rsidRPr="00000000" w14:paraId="00000134">
      <w:pPr>
        <w:widowControl w:val="0"/>
        <w:spacing w:line="240" w:lineRule="auto"/>
        <w:rPr/>
      </w:pPr>
      <w:r w:rsidDel="00000000" w:rsidR="00000000" w:rsidRPr="00000000">
        <w:rPr>
          <w:rtl w:val="0"/>
        </w:rPr>
      </w:r>
    </w:p>
    <w:p w:rsidR="00000000" w:rsidDel="00000000" w:rsidP="00000000" w:rsidRDefault="00000000" w:rsidRPr="00000000" w14:paraId="00000135">
      <w:pPr>
        <w:widowControl w:val="0"/>
        <w:spacing w:line="240" w:lineRule="auto"/>
        <w:rPr/>
      </w:pPr>
      <w:r w:rsidDel="00000000" w:rsidR="00000000" w:rsidRPr="00000000">
        <w:rPr>
          <w:rtl w:val="0"/>
        </w:rPr>
      </w:r>
    </w:p>
    <w:p w:rsidR="00000000" w:rsidDel="00000000" w:rsidP="00000000" w:rsidRDefault="00000000" w:rsidRPr="00000000" w14:paraId="00000136">
      <w:pPr>
        <w:widowControl w:val="0"/>
        <w:spacing w:line="240" w:lineRule="auto"/>
        <w:rPr/>
      </w:pPr>
      <w:r w:rsidDel="00000000" w:rsidR="00000000" w:rsidRPr="00000000">
        <w:rPr>
          <w:rtl w:val="0"/>
        </w:rPr>
      </w:r>
    </w:p>
    <w:p w:rsidR="00000000" w:rsidDel="00000000" w:rsidP="00000000" w:rsidRDefault="00000000" w:rsidRPr="00000000" w14:paraId="00000137">
      <w:pPr>
        <w:widowControl w:val="0"/>
        <w:spacing w:line="240" w:lineRule="auto"/>
        <w:rPr/>
      </w:pPr>
      <w:r w:rsidDel="00000000" w:rsidR="00000000" w:rsidRPr="00000000">
        <w:rPr>
          <w:rtl w:val="0"/>
        </w:rPr>
      </w:r>
    </w:p>
    <w:p w:rsidR="00000000" w:rsidDel="00000000" w:rsidP="00000000" w:rsidRDefault="00000000" w:rsidRPr="00000000" w14:paraId="00000138">
      <w:pPr>
        <w:widowControl w:val="0"/>
        <w:spacing w:line="240" w:lineRule="auto"/>
        <w:rPr/>
      </w:pPr>
      <w:r w:rsidDel="00000000" w:rsidR="00000000" w:rsidRPr="00000000">
        <w:rPr>
          <w:rtl w:val="0"/>
        </w:rPr>
      </w:r>
    </w:p>
    <w:tbl>
      <w:tblPr>
        <w:tblStyle w:val="Table13"/>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321" w:hRule="atLeast"/>
          <w:tblHeader w:val="0"/>
        </w:trPr>
        <w:tc>
          <w:tcPr/>
          <w:p w:rsidR="00000000" w:rsidDel="00000000" w:rsidP="00000000" w:rsidRDefault="00000000" w:rsidRPr="00000000" w14:paraId="00000139">
            <w:pPr>
              <w:widowControl w:val="0"/>
              <w:spacing w:line="250" w:lineRule="auto"/>
              <w:ind w:left="107" w:firstLine="0"/>
              <w:rPr>
                <w:b w:val="1"/>
              </w:rPr>
            </w:pPr>
            <w:r w:rsidDel="00000000" w:rsidR="00000000" w:rsidRPr="00000000">
              <w:rPr>
                <w:b w:val="1"/>
                <w:rtl w:val="0"/>
              </w:rPr>
              <w:t xml:space="preserve">Learning / Teaching Unit</w:t>
            </w:r>
          </w:p>
        </w:tc>
        <w:tc>
          <w:tcPr/>
          <w:p w:rsidR="00000000" w:rsidDel="00000000" w:rsidP="00000000" w:rsidRDefault="00000000" w:rsidRPr="00000000" w14:paraId="0000013A">
            <w:pPr>
              <w:widowControl w:val="0"/>
              <w:spacing w:line="301" w:lineRule="auto"/>
              <w:ind w:left="108" w:firstLine="0"/>
              <w:rPr>
                <w:b w:val="1"/>
                <w:sz w:val="28"/>
                <w:szCs w:val="28"/>
              </w:rPr>
            </w:pPr>
            <w:r w:rsidDel="00000000" w:rsidR="00000000" w:rsidRPr="00000000">
              <w:rPr>
                <w:b w:val="1"/>
                <w:sz w:val="28"/>
                <w:szCs w:val="28"/>
                <w:rtl w:val="0"/>
              </w:rPr>
              <w:t xml:space="preserve">AP Macroeconomics Unit VII – Open Economy – International Trade</w:t>
            </w:r>
          </w:p>
        </w:tc>
      </w:tr>
      <w:tr>
        <w:trPr>
          <w:cantSplit w:val="0"/>
          <w:trHeight w:val="1009" w:hRule="atLeast"/>
          <w:tblHeader w:val="0"/>
        </w:trPr>
        <w:tc>
          <w:tcPr/>
          <w:p w:rsidR="00000000" w:rsidDel="00000000" w:rsidP="00000000" w:rsidRDefault="00000000" w:rsidRPr="00000000" w14:paraId="0000013B">
            <w:pPr>
              <w:widowControl w:val="0"/>
              <w:spacing w:line="240" w:lineRule="auto"/>
              <w:ind w:left="107" w:firstLine="0"/>
              <w:rPr>
                <w:b w:val="1"/>
              </w:rPr>
            </w:pPr>
            <w:r w:rsidDel="00000000" w:rsidR="00000000" w:rsidRPr="00000000">
              <w:rPr>
                <w:b w:val="1"/>
                <w:rtl w:val="0"/>
              </w:rPr>
              <w:t xml:space="preserve">AP Outline Statement as Given in Course Description</w:t>
            </w:r>
          </w:p>
        </w:tc>
        <w:tc>
          <w:tcPr/>
          <w:p w:rsidR="00000000" w:rsidDel="00000000" w:rsidP="00000000" w:rsidRDefault="00000000" w:rsidRPr="00000000" w14:paraId="0000013C">
            <w:pPr>
              <w:widowControl w:val="0"/>
              <w:spacing w:line="250" w:lineRule="auto"/>
              <w:ind w:left="108" w:firstLine="0"/>
              <w:rPr/>
            </w:pPr>
            <w:r w:rsidDel="00000000" w:rsidR="00000000" w:rsidRPr="00000000">
              <w:rPr>
                <w:rtl w:val="0"/>
              </w:rPr>
              <w:t xml:space="preserve">VII. Open Economy: International Trade and Finance (10-15%)</w:t>
            </w:r>
          </w:p>
          <w:p w:rsidR="00000000" w:rsidDel="00000000" w:rsidP="00000000" w:rsidRDefault="00000000" w:rsidRPr="00000000" w14:paraId="0000013D">
            <w:pPr>
              <w:widowControl w:val="0"/>
              <w:numPr>
                <w:ilvl w:val="0"/>
                <w:numId w:val="19"/>
              </w:numPr>
              <w:tabs>
                <w:tab w:val="left" w:pos="829"/>
              </w:tabs>
              <w:spacing w:before="1" w:line="252.00000000000003" w:lineRule="auto"/>
              <w:ind w:left="828" w:hanging="361"/>
            </w:pPr>
            <w:r w:rsidDel="00000000" w:rsidR="00000000" w:rsidRPr="00000000">
              <w:rPr>
                <w:rtl w:val="0"/>
              </w:rPr>
              <w:t xml:space="preserve">Balance of payments account</w:t>
            </w:r>
          </w:p>
          <w:p w:rsidR="00000000" w:rsidDel="00000000" w:rsidP="00000000" w:rsidRDefault="00000000" w:rsidRPr="00000000" w14:paraId="0000013E">
            <w:pPr>
              <w:widowControl w:val="0"/>
              <w:numPr>
                <w:ilvl w:val="1"/>
                <w:numId w:val="19"/>
              </w:numPr>
              <w:tabs>
                <w:tab w:val="left" w:pos="828"/>
                <w:tab w:val="left" w:pos="829"/>
              </w:tabs>
              <w:spacing w:line="252.00000000000003" w:lineRule="auto"/>
              <w:ind w:left="828" w:hanging="361"/>
            </w:pPr>
            <w:r w:rsidDel="00000000" w:rsidR="00000000" w:rsidRPr="00000000">
              <w:rPr>
                <w:rtl w:val="0"/>
              </w:rPr>
              <w:t xml:space="preserve">Balance of Trade</w:t>
            </w:r>
          </w:p>
          <w:p w:rsidR="00000000" w:rsidDel="00000000" w:rsidP="00000000" w:rsidRDefault="00000000" w:rsidRPr="00000000" w14:paraId="0000013F">
            <w:pPr>
              <w:widowControl w:val="0"/>
              <w:numPr>
                <w:ilvl w:val="1"/>
                <w:numId w:val="19"/>
              </w:numPr>
              <w:tabs>
                <w:tab w:val="left" w:pos="828"/>
                <w:tab w:val="left" w:pos="829"/>
              </w:tabs>
              <w:spacing w:line="234" w:lineRule="auto"/>
              <w:ind w:left="828" w:hanging="361"/>
            </w:pPr>
            <w:r w:rsidDel="00000000" w:rsidR="00000000" w:rsidRPr="00000000">
              <w:rPr>
                <w:rtl w:val="0"/>
              </w:rPr>
              <w:t xml:space="preserve">Current account</w:t>
            </w:r>
          </w:p>
        </w:tc>
      </w:tr>
    </w:tbl>
    <w:p w:rsidR="00000000" w:rsidDel="00000000" w:rsidP="00000000" w:rsidRDefault="00000000" w:rsidRPr="00000000" w14:paraId="00000140">
      <w:pPr>
        <w:widowControl w:val="0"/>
        <w:spacing w:line="234" w:lineRule="auto"/>
        <w:rPr/>
        <w:sectPr>
          <w:type w:val="continuous"/>
          <w:pgSz w:h="15840" w:w="12240" w:orient="portrait"/>
          <w:pgMar w:bottom="280" w:top="1420" w:left="600" w:right="1140" w:header="0" w:footer="720"/>
        </w:sectPr>
      </w:pPr>
      <w:r w:rsidDel="00000000" w:rsidR="00000000" w:rsidRPr="00000000">
        <w:rPr>
          <w:rtl w:val="0"/>
        </w:rPr>
      </w:r>
    </w:p>
    <w:p w:rsidR="00000000" w:rsidDel="00000000" w:rsidP="00000000" w:rsidRDefault="00000000" w:rsidRPr="00000000" w14:paraId="00000141">
      <w:pPr>
        <w:widowControl w:val="0"/>
        <w:rPr/>
      </w:pPr>
      <w:r w:rsidDel="00000000" w:rsidR="00000000" w:rsidRPr="00000000">
        <w:rPr>
          <w:rtl w:val="0"/>
        </w:rPr>
      </w:r>
    </w:p>
    <w:tbl>
      <w:tblPr>
        <w:tblStyle w:val="Table14"/>
        <w:tblW w:w="1026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7741"/>
        <w:tblGridChange w:id="0">
          <w:tblGrid>
            <w:gridCol w:w="2520"/>
            <w:gridCol w:w="7741"/>
          </w:tblGrid>
        </w:tblGridChange>
      </w:tblGrid>
      <w:tr>
        <w:trPr>
          <w:cantSplit w:val="0"/>
          <w:trHeight w:val="1766" w:hRule="atLeast"/>
          <w:tblHeader w:val="0"/>
        </w:trPr>
        <w:tc>
          <w:tcPr/>
          <w:p w:rsidR="00000000" w:rsidDel="00000000" w:rsidP="00000000" w:rsidRDefault="00000000" w:rsidRPr="00000000" w14:paraId="00000142">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3">
            <w:pPr>
              <w:widowControl w:val="0"/>
              <w:tabs>
                <w:tab w:val="left" w:pos="828"/>
              </w:tabs>
              <w:spacing w:line="250" w:lineRule="auto"/>
              <w:ind w:left="468" w:firstLine="0"/>
              <w:rPr/>
            </w:pPr>
            <w:r w:rsidDel="00000000" w:rsidR="00000000" w:rsidRPr="00000000">
              <w:rPr>
                <w:rtl w:val="0"/>
              </w:rPr>
              <w:t xml:space="preserve">3.</w:t>
              <w:tab/>
              <w:t xml:space="preserve">capital account</w:t>
            </w:r>
          </w:p>
          <w:p w:rsidR="00000000" w:rsidDel="00000000" w:rsidP="00000000" w:rsidRDefault="00000000" w:rsidRPr="00000000" w14:paraId="00000144">
            <w:pPr>
              <w:widowControl w:val="0"/>
              <w:numPr>
                <w:ilvl w:val="0"/>
                <w:numId w:val="17"/>
              </w:numPr>
              <w:tabs>
                <w:tab w:val="left" w:pos="829"/>
              </w:tabs>
              <w:spacing w:line="252.00000000000003" w:lineRule="auto"/>
              <w:ind w:left="828" w:hanging="361"/>
            </w:pPr>
            <w:r w:rsidDel="00000000" w:rsidR="00000000" w:rsidRPr="00000000">
              <w:rPr>
                <w:rtl w:val="0"/>
              </w:rPr>
              <w:t xml:space="preserve">Foreign Exchange market</w:t>
            </w:r>
          </w:p>
          <w:p w:rsidR="00000000" w:rsidDel="00000000" w:rsidP="00000000" w:rsidRDefault="00000000" w:rsidRPr="00000000" w14:paraId="00000145">
            <w:pPr>
              <w:widowControl w:val="0"/>
              <w:numPr>
                <w:ilvl w:val="1"/>
                <w:numId w:val="17"/>
              </w:numPr>
              <w:tabs>
                <w:tab w:val="left" w:pos="828"/>
                <w:tab w:val="left" w:pos="829"/>
              </w:tabs>
              <w:spacing w:before="1" w:line="252.00000000000003" w:lineRule="auto"/>
              <w:ind w:left="828" w:hanging="361"/>
            </w:pPr>
            <w:r w:rsidDel="00000000" w:rsidR="00000000" w:rsidRPr="00000000">
              <w:rPr>
                <w:rtl w:val="0"/>
              </w:rPr>
              <w:t xml:space="preserve">Demand for and supply of foreign exchange</w:t>
            </w:r>
          </w:p>
          <w:p w:rsidR="00000000" w:rsidDel="00000000" w:rsidP="00000000" w:rsidRDefault="00000000" w:rsidRPr="00000000" w14:paraId="00000146">
            <w:pPr>
              <w:widowControl w:val="0"/>
              <w:numPr>
                <w:ilvl w:val="1"/>
                <w:numId w:val="17"/>
              </w:numPr>
              <w:tabs>
                <w:tab w:val="left" w:pos="828"/>
                <w:tab w:val="left" w:pos="829"/>
              </w:tabs>
              <w:spacing w:line="252.00000000000003" w:lineRule="auto"/>
              <w:ind w:left="828" w:hanging="361"/>
            </w:pPr>
            <w:r w:rsidDel="00000000" w:rsidR="00000000" w:rsidRPr="00000000">
              <w:rPr>
                <w:rtl w:val="0"/>
              </w:rPr>
              <w:t xml:space="preserve">Exchange rate determination</w:t>
            </w:r>
          </w:p>
          <w:p w:rsidR="00000000" w:rsidDel="00000000" w:rsidP="00000000" w:rsidRDefault="00000000" w:rsidRPr="00000000" w14:paraId="00000147">
            <w:pPr>
              <w:widowControl w:val="0"/>
              <w:numPr>
                <w:ilvl w:val="1"/>
                <w:numId w:val="17"/>
              </w:numPr>
              <w:tabs>
                <w:tab w:val="left" w:pos="828"/>
                <w:tab w:val="left" w:pos="829"/>
              </w:tabs>
              <w:spacing w:line="252.00000000000003" w:lineRule="auto"/>
              <w:ind w:left="828" w:hanging="361"/>
            </w:pPr>
            <w:r w:rsidDel="00000000" w:rsidR="00000000" w:rsidRPr="00000000">
              <w:rPr>
                <w:rtl w:val="0"/>
              </w:rPr>
              <w:t xml:space="preserve">currency appreciation and depreciation</w:t>
            </w:r>
          </w:p>
          <w:p w:rsidR="00000000" w:rsidDel="00000000" w:rsidP="00000000" w:rsidRDefault="00000000" w:rsidRPr="00000000" w14:paraId="00000148">
            <w:pPr>
              <w:widowControl w:val="0"/>
              <w:numPr>
                <w:ilvl w:val="0"/>
                <w:numId w:val="23"/>
              </w:numPr>
              <w:tabs>
                <w:tab w:val="left" w:pos="829"/>
              </w:tabs>
              <w:spacing w:line="252.00000000000003" w:lineRule="auto"/>
              <w:ind w:left="828" w:hanging="361"/>
            </w:pPr>
            <w:r w:rsidDel="00000000" w:rsidR="00000000" w:rsidRPr="00000000">
              <w:rPr>
                <w:rtl w:val="0"/>
              </w:rPr>
              <w:t xml:space="preserve">Net exports and capital flows</w:t>
            </w:r>
          </w:p>
          <w:p w:rsidR="00000000" w:rsidDel="00000000" w:rsidP="00000000" w:rsidRDefault="00000000" w:rsidRPr="00000000" w14:paraId="00000149">
            <w:pPr>
              <w:widowControl w:val="0"/>
              <w:numPr>
                <w:ilvl w:val="0"/>
                <w:numId w:val="23"/>
              </w:numPr>
              <w:tabs>
                <w:tab w:val="left" w:pos="829"/>
              </w:tabs>
              <w:spacing w:line="234" w:lineRule="auto"/>
              <w:ind w:left="828" w:hanging="361"/>
            </w:pPr>
            <w:r w:rsidDel="00000000" w:rsidR="00000000" w:rsidRPr="00000000">
              <w:rPr>
                <w:rtl w:val="0"/>
              </w:rPr>
              <w:t xml:space="preserve">Links to financial goods markets</w:t>
            </w:r>
          </w:p>
        </w:tc>
      </w:tr>
      <w:tr>
        <w:trPr>
          <w:cantSplit w:val="0"/>
          <w:trHeight w:val="506" w:hRule="atLeast"/>
          <w:tblHeader w:val="0"/>
        </w:trPr>
        <w:tc>
          <w:tcPr/>
          <w:p w:rsidR="00000000" w:rsidDel="00000000" w:rsidP="00000000" w:rsidRDefault="00000000" w:rsidRPr="00000000" w14:paraId="0000014A">
            <w:pPr>
              <w:widowControl w:val="0"/>
              <w:spacing w:line="252.00000000000003" w:lineRule="auto"/>
              <w:ind w:left="107" w:firstLine="0"/>
              <w:rPr>
                <w:b w:val="1"/>
              </w:rPr>
            </w:pPr>
            <w:r w:rsidDel="00000000" w:rsidR="00000000" w:rsidRPr="00000000">
              <w:rPr>
                <w:b w:val="1"/>
                <w:rtl w:val="0"/>
              </w:rPr>
              <w:t xml:space="preserve">Chapters and Textbook Pages</w:t>
            </w:r>
          </w:p>
        </w:tc>
        <w:tc>
          <w:tcPr/>
          <w:p w:rsidR="00000000" w:rsidDel="00000000" w:rsidP="00000000" w:rsidRDefault="00000000" w:rsidRPr="00000000" w14:paraId="0000014B">
            <w:pPr>
              <w:widowControl w:val="0"/>
              <w:spacing w:line="252.00000000000003" w:lineRule="auto"/>
              <w:ind w:left="108" w:right="3925" w:firstLine="0"/>
              <w:rPr/>
            </w:pPr>
            <w:r w:rsidDel="00000000" w:rsidR="00000000" w:rsidRPr="00000000">
              <w:rPr>
                <w:rtl w:val="0"/>
              </w:rPr>
              <w:t xml:space="preserve">Krugman and Wells, </w:t>
            </w:r>
            <w:r w:rsidDel="00000000" w:rsidR="00000000" w:rsidRPr="00000000">
              <w:rPr>
                <w:i w:val="1"/>
                <w:rtl w:val="0"/>
              </w:rPr>
              <w:t xml:space="preserve">Economics, </w:t>
            </w:r>
            <w:r w:rsidDel="00000000" w:rsidR="00000000" w:rsidRPr="00000000">
              <w:rPr>
                <w:rtl w:val="0"/>
              </w:rPr>
              <w:t xml:space="preserve">2</w:t>
            </w:r>
            <w:r w:rsidDel="00000000" w:rsidR="00000000" w:rsidRPr="00000000">
              <w:rPr>
                <w:sz w:val="23.333333333333336"/>
                <w:szCs w:val="23.333333333333336"/>
                <w:vertAlign w:val="superscript"/>
                <w:rtl w:val="0"/>
              </w:rPr>
              <w:t xml:space="preserve">nd </w:t>
            </w:r>
            <w:r w:rsidDel="00000000" w:rsidR="00000000" w:rsidRPr="00000000">
              <w:rPr>
                <w:rtl w:val="0"/>
              </w:rPr>
              <w:t xml:space="preserve">Edition Ch. 34 (Review of 33)</w:t>
            </w:r>
          </w:p>
        </w:tc>
      </w:tr>
      <w:tr>
        <w:trPr>
          <w:cantSplit w:val="0"/>
          <w:trHeight w:val="2776" w:hRule="atLeast"/>
          <w:tblHeader w:val="0"/>
        </w:trPr>
        <w:tc>
          <w:tcPr/>
          <w:p w:rsidR="00000000" w:rsidDel="00000000" w:rsidP="00000000" w:rsidRDefault="00000000" w:rsidRPr="00000000" w14:paraId="0000014C">
            <w:pPr>
              <w:widowControl w:val="0"/>
              <w:spacing w:line="250" w:lineRule="auto"/>
              <w:ind w:left="107" w:firstLine="0"/>
              <w:rPr>
                <w:b w:val="1"/>
              </w:rPr>
            </w:pPr>
            <w:r w:rsidDel="00000000" w:rsidR="00000000" w:rsidRPr="00000000">
              <w:rPr>
                <w:b w:val="1"/>
                <w:rtl w:val="0"/>
              </w:rPr>
              <w:t xml:space="preserve">Key Concepts and Skills</w:t>
            </w:r>
          </w:p>
        </w:tc>
        <w:tc>
          <w:tcPr/>
          <w:p w:rsidR="00000000" w:rsidDel="00000000" w:rsidP="00000000" w:rsidRDefault="00000000" w:rsidRPr="00000000" w14:paraId="0000014D">
            <w:pPr>
              <w:widowControl w:val="0"/>
              <w:numPr>
                <w:ilvl w:val="0"/>
                <w:numId w:val="5"/>
              </w:numPr>
              <w:tabs>
                <w:tab w:val="left" w:pos="310"/>
              </w:tabs>
              <w:spacing w:line="240" w:lineRule="auto"/>
              <w:ind w:left="108" w:right="1162" w:firstLine="0"/>
            </w:pPr>
            <w:r w:rsidDel="00000000" w:rsidR="00000000" w:rsidRPr="00000000">
              <w:rPr>
                <w:rtl w:val="0"/>
              </w:rPr>
              <w:t xml:space="preserve">Using graphical and table analysis, show the benefit of employing comparative advantage</w:t>
            </w:r>
          </w:p>
          <w:p w:rsidR="00000000" w:rsidDel="00000000" w:rsidP="00000000" w:rsidRDefault="00000000" w:rsidRPr="00000000" w14:paraId="0000014E">
            <w:pPr>
              <w:widowControl w:val="0"/>
              <w:numPr>
                <w:ilvl w:val="0"/>
                <w:numId w:val="5"/>
              </w:numPr>
              <w:tabs>
                <w:tab w:val="left" w:pos="310"/>
              </w:tabs>
              <w:spacing w:line="252.00000000000003" w:lineRule="auto"/>
              <w:ind w:left="309" w:hanging="202"/>
            </w:pPr>
            <w:r w:rsidDel="00000000" w:rsidR="00000000" w:rsidRPr="00000000">
              <w:rPr>
                <w:rtl w:val="0"/>
              </w:rPr>
              <w:t xml:space="preserve">Explain how the balance of payments accounts are recorded</w:t>
            </w:r>
          </w:p>
          <w:p w:rsidR="00000000" w:rsidDel="00000000" w:rsidP="00000000" w:rsidRDefault="00000000" w:rsidRPr="00000000" w14:paraId="0000014F">
            <w:pPr>
              <w:widowControl w:val="0"/>
              <w:numPr>
                <w:ilvl w:val="0"/>
                <w:numId w:val="5"/>
              </w:numPr>
              <w:tabs>
                <w:tab w:val="left" w:pos="310"/>
              </w:tabs>
              <w:spacing w:line="252.00000000000003" w:lineRule="auto"/>
              <w:ind w:left="309" w:hanging="202"/>
            </w:pPr>
            <w:r w:rsidDel="00000000" w:rsidR="00000000" w:rsidRPr="00000000">
              <w:rPr>
                <w:rtl w:val="0"/>
              </w:rPr>
              <w:t xml:space="preserve">Explain the effect of trade restrictions</w:t>
            </w:r>
          </w:p>
          <w:p w:rsidR="00000000" w:rsidDel="00000000" w:rsidP="00000000" w:rsidRDefault="00000000" w:rsidRPr="00000000" w14:paraId="00000150">
            <w:pPr>
              <w:widowControl w:val="0"/>
              <w:numPr>
                <w:ilvl w:val="0"/>
                <w:numId w:val="5"/>
              </w:numPr>
              <w:tabs>
                <w:tab w:val="left" w:pos="310"/>
              </w:tabs>
              <w:spacing w:line="252.00000000000003" w:lineRule="auto"/>
              <w:ind w:left="309" w:hanging="202"/>
            </w:pPr>
            <w:r w:rsidDel="00000000" w:rsidR="00000000" w:rsidRPr="00000000">
              <w:rPr>
                <w:rtl w:val="0"/>
              </w:rPr>
              <w:t xml:space="preserve">List the factors that influence equilibrium foreign exchange rates</w:t>
            </w:r>
          </w:p>
          <w:p w:rsidR="00000000" w:rsidDel="00000000" w:rsidP="00000000" w:rsidRDefault="00000000" w:rsidRPr="00000000" w14:paraId="00000151">
            <w:pPr>
              <w:widowControl w:val="0"/>
              <w:numPr>
                <w:ilvl w:val="0"/>
                <w:numId w:val="5"/>
              </w:numPr>
              <w:tabs>
                <w:tab w:val="left" w:pos="310"/>
              </w:tabs>
              <w:spacing w:line="240" w:lineRule="auto"/>
              <w:ind w:left="108" w:right="1062" w:firstLine="0"/>
            </w:pPr>
            <w:r w:rsidDel="00000000" w:rsidR="00000000" w:rsidRPr="00000000">
              <w:rPr>
                <w:rtl w:val="0"/>
              </w:rPr>
              <w:t xml:space="preserve">Using demand/supply analysis, show how market forces and public policy affect currency demand and currency supply</w:t>
            </w:r>
          </w:p>
          <w:p w:rsidR="00000000" w:rsidDel="00000000" w:rsidP="00000000" w:rsidRDefault="00000000" w:rsidRPr="00000000" w14:paraId="00000152">
            <w:pPr>
              <w:widowControl w:val="0"/>
              <w:numPr>
                <w:ilvl w:val="0"/>
                <w:numId w:val="5"/>
              </w:numPr>
              <w:tabs>
                <w:tab w:val="left" w:pos="310"/>
              </w:tabs>
              <w:spacing w:line="251" w:lineRule="auto"/>
              <w:ind w:left="309" w:hanging="202"/>
            </w:pPr>
            <w:r w:rsidDel="00000000" w:rsidR="00000000" w:rsidRPr="00000000">
              <w:rPr>
                <w:rtl w:val="0"/>
              </w:rPr>
              <w:t xml:space="preserve">Define currency appreciation and depreciation and relate to graphical analysis</w:t>
            </w:r>
          </w:p>
          <w:p w:rsidR="00000000" w:rsidDel="00000000" w:rsidP="00000000" w:rsidRDefault="00000000" w:rsidRPr="00000000" w14:paraId="00000153">
            <w:pPr>
              <w:widowControl w:val="0"/>
              <w:numPr>
                <w:ilvl w:val="0"/>
                <w:numId w:val="5"/>
              </w:numPr>
              <w:tabs>
                <w:tab w:val="left" w:pos="310"/>
              </w:tabs>
              <w:spacing w:line="252.00000000000003" w:lineRule="auto"/>
              <w:ind w:left="309" w:hanging="202"/>
            </w:pPr>
            <w:r w:rsidDel="00000000" w:rsidR="00000000" w:rsidRPr="00000000">
              <w:rPr>
                <w:rtl w:val="0"/>
              </w:rPr>
              <w:t xml:space="preserve">State the effects of appreciation and depreciation on a country’s net exports</w:t>
            </w:r>
          </w:p>
          <w:p w:rsidR="00000000" w:rsidDel="00000000" w:rsidP="00000000" w:rsidRDefault="00000000" w:rsidRPr="00000000" w14:paraId="00000154">
            <w:pPr>
              <w:widowControl w:val="0"/>
              <w:numPr>
                <w:ilvl w:val="0"/>
                <w:numId w:val="5"/>
              </w:numPr>
              <w:tabs>
                <w:tab w:val="left" w:pos="310"/>
              </w:tabs>
              <w:spacing w:line="252.00000000000003" w:lineRule="auto"/>
              <w:ind w:left="108" w:right="1300" w:firstLine="0"/>
            </w:pPr>
            <w:r w:rsidDel="00000000" w:rsidR="00000000" w:rsidRPr="00000000">
              <w:rPr>
                <w:rtl w:val="0"/>
              </w:rPr>
              <w:t xml:space="preserve">Understand how changes in net exports and capital flows affect financial and goods markets</w:t>
            </w:r>
          </w:p>
        </w:tc>
      </w:tr>
      <w:tr>
        <w:trPr>
          <w:cantSplit w:val="0"/>
          <w:trHeight w:val="3031" w:hRule="atLeast"/>
          <w:tblHeader w:val="0"/>
        </w:trPr>
        <w:tc>
          <w:tcPr/>
          <w:p w:rsidR="00000000" w:rsidDel="00000000" w:rsidP="00000000" w:rsidRDefault="00000000" w:rsidRPr="00000000" w14:paraId="00000155">
            <w:pPr>
              <w:widowControl w:val="0"/>
              <w:spacing w:line="250" w:lineRule="auto"/>
              <w:ind w:left="107" w:firstLine="0"/>
              <w:rPr>
                <w:b w:val="1"/>
              </w:rPr>
            </w:pPr>
            <w:r w:rsidDel="00000000" w:rsidR="00000000" w:rsidRPr="00000000">
              <w:rPr>
                <w:b w:val="1"/>
                <w:rtl w:val="0"/>
              </w:rPr>
              <w:t xml:space="preserve">Key Terms</w:t>
            </w:r>
          </w:p>
        </w:tc>
        <w:tc>
          <w:tcPr/>
          <w:p w:rsidR="00000000" w:rsidDel="00000000" w:rsidP="00000000" w:rsidRDefault="00000000" w:rsidRPr="00000000" w14:paraId="00000156">
            <w:pPr>
              <w:widowControl w:val="0"/>
              <w:spacing w:line="242" w:lineRule="auto"/>
              <w:ind w:left="108" w:right="879" w:firstLine="0"/>
              <w:rPr/>
            </w:pPr>
            <w:r w:rsidDel="00000000" w:rsidR="00000000" w:rsidRPr="00000000">
              <w:rPr>
                <w:rtl w:val="0"/>
              </w:rPr>
              <w:t xml:space="preserve">labor-intensive goods, land-intensive goods, capital-intensive goods, cost ratio principle of comparative advantage, terms of trade, trading possibilities line</w:t>
            </w:r>
          </w:p>
          <w:p w:rsidR="00000000" w:rsidDel="00000000" w:rsidP="00000000" w:rsidRDefault="00000000" w:rsidRPr="00000000" w14:paraId="00000157">
            <w:pPr>
              <w:widowControl w:val="0"/>
              <w:spacing w:line="240" w:lineRule="auto"/>
              <w:ind w:left="108" w:right="165" w:firstLine="0"/>
              <w:rPr/>
            </w:pPr>
            <w:r w:rsidDel="00000000" w:rsidR="00000000" w:rsidRPr="00000000">
              <w:rPr>
                <w:rtl w:val="0"/>
              </w:rPr>
              <w:t xml:space="preserve">gains from trade, world price ,domestic price, export supply curve, port demand curve equilibrium world price, tariffs, revenue tariff, protective tariff, import quota</w:t>
            </w:r>
          </w:p>
          <w:p w:rsidR="00000000" w:rsidDel="00000000" w:rsidP="00000000" w:rsidRDefault="00000000" w:rsidRPr="00000000" w14:paraId="00000158">
            <w:pPr>
              <w:widowControl w:val="0"/>
              <w:spacing w:line="240" w:lineRule="auto"/>
              <w:ind w:left="108" w:right="879" w:firstLine="0"/>
              <w:rPr/>
            </w:pPr>
            <w:r w:rsidDel="00000000" w:rsidR="00000000" w:rsidRPr="00000000">
              <w:rPr>
                <w:rtl w:val="0"/>
              </w:rPr>
              <w:t xml:space="preserve">nontariff barrier (NTB), voluntary export restriction (VER), strategic trade policy dumping, World Trade Organization (WTO), balance of payments, current account balance on goods &amp; services, trade deficit, trade surplus, balance on current account</w:t>
            </w:r>
          </w:p>
          <w:p w:rsidR="00000000" w:rsidDel="00000000" w:rsidP="00000000" w:rsidRDefault="00000000" w:rsidRPr="00000000" w14:paraId="00000159">
            <w:pPr>
              <w:widowControl w:val="0"/>
              <w:spacing w:line="240" w:lineRule="auto"/>
              <w:ind w:left="108" w:right="365" w:firstLine="0"/>
              <w:rPr/>
            </w:pPr>
            <w:r w:rsidDel="00000000" w:rsidR="00000000" w:rsidRPr="00000000">
              <w:rPr>
                <w:rtl w:val="0"/>
              </w:rPr>
              <w:t xml:space="preserve">capital account, balance on capital account, official reserves, balance of payment deficits &amp; surpluses, flexible-or-floating-exchange-rate system, fixed exchange-rate system purchasing-power-parity theory, currency interventions, exchange controls</w:t>
            </w:r>
          </w:p>
          <w:p w:rsidR="00000000" w:rsidDel="00000000" w:rsidP="00000000" w:rsidRDefault="00000000" w:rsidRPr="00000000" w14:paraId="0000015A">
            <w:pPr>
              <w:widowControl w:val="0"/>
              <w:spacing w:line="252.00000000000003" w:lineRule="auto"/>
              <w:ind w:left="108" w:right="165" w:firstLine="0"/>
              <w:rPr/>
            </w:pPr>
            <w:r w:rsidDel="00000000" w:rsidR="00000000" w:rsidRPr="00000000">
              <w:rPr>
                <w:rtl w:val="0"/>
              </w:rPr>
              <w:t xml:space="preserve">gold standard, devaluation, Bretton Woods system, International Monetary Fund (IMF) managed floating exchange rates</w:t>
            </w:r>
          </w:p>
        </w:tc>
      </w:tr>
      <w:tr>
        <w:trPr>
          <w:cantSplit w:val="0"/>
          <w:trHeight w:val="495" w:hRule="atLeast"/>
          <w:tblHeader w:val="0"/>
        </w:trPr>
        <w:tc>
          <w:tcPr/>
          <w:p w:rsidR="00000000" w:rsidDel="00000000" w:rsidP="00000000" w:rsidRDefault="00000000" w:rsidRPr="00000000" w14:paraId="0000015B">
            <w:pPr>
              <w:widowControl w:val="0"/>
              <w:spacing w:line="242.99999999999997" w:lineRule="auto"/>
              <w:ind w:left="107" w:firstLine="0"/>
              <w:rPr>
                <w:b w:val="1"/>
              </w:rPr>
            </w:pPr>
            <w:r w:rsidDel="00000000" w:rsidR="00000000" w:rsidRPr="00000000">
              <w:rPr>
                <w:b w:val="1"/>
                <w:rtl w:val="0"/>
              </w:rPr>
              <w:t xml:space="preserve">Key Graphs</w:t>
            </w:r>
          </w:p>
        </w:tc>
        <w:tc>
          <w:tcPr/>
          <w:p w:rsidR="00000000" w:rsidDel="00000000" w:rsidP="00000000" w:rsidRDefault="00000000" w:rsidRPr="00000000" w14:paraId="0000015C">
            <w:pPr>
              <w:widowControl w:val="0"/>
              <w:spacing w:line="242" w:lineRule="auto"/>
              <w:ind w:left="108" w:firstLine="0"/>
              <w:rPr/>
            </w:pPr>
            <w:r w:rsidDel="00000000" w:rsidR="00000000" w:rsidRPr="00000000">
              <w:rPr>
                <w:rtl w:val="0"/>
              </w:rPr>
              <w:t xml:space="preserve">Trading Possibility Lines and the Gains From Trade</w:t>
            </w:r>
          </w:p>
          <w:p w:rsidR="00000000" w:rsidDel="00000000" w:rsidP="00000000" w:rsidRDefault="00000000" w:rsidRPr="00000000" w14:paraId="0000015D">
            <w:pPr>
              <w:widowControl w:val="0"/>
              <w:spacing w:line="234" w:lineRule="auto"/>
              <w:ind w:left="108" w:firstLine="0"/>
              <w:rPr/>
            </w:pPr>
            <w:r w:rsidDel="00000000" w:rsidR="00000000" w:rsidRPr="00000000">
              <w:rPr>
                <w:rtl w:val="0"/>
              </w:rPr>
              <w:t xml:space="preserve">The Market for Foreign Currency</w:t>
            </w:r>
          </w:p>
        </w:tc>
      </w:tr>
      <w:tr>
        <w:trPr>
          <w:cantSplit w:val="0"/>
          <w:trHeight w:val="254" w:hRule="atLeast"/>
          <w:tblHeader w:val="0"/>
        </w:trPr>
        <w:tc>
          <w:tcPr/>
          <w:p w:rsidR="00000000" w:rsidDel="00000000" w:rsidP="00000000" w:rsidRDefault="00000000" w:rsidRPr="00000000" w14:paraId="0000015E">
            <w:pPr>
              <w:widowControl w:val="0"/>
              <w:spacing w:line="234" w:lineRule="auto"/>
              <w:ind w:left="107" w:firstLine="0"/>
              <w:rPr>
                <w:b w:val="1"/>
              </w:rPr>
            </w:pPr>
            <w:r w:rsidDel="00000000" w:rsidR="00000000" w:rsidRPr="00000000">
              <w:rPr>
                <w:b w:val="1"/>
                <w:rtl w:val="0"/>
              </w:rPr>
              <w:t xml:space="preserve">Mathematical Operations</w:t>
            </w:r>
          </w:p>
        </w:tc>
        <w:tc>
          <w:tcPr/>
          <w:p w:rsidR="00000000" w:rsidDel="00000000" w:rsidP="00000000" w:rsidRDefault="00000000" w:rsidRPr="00000000" w14:paraId="0000015F">
            <w:pPr>
              <w:widowControl w:val="0"/>
              <w:spacing w:line="234" w:lineRule="auto"/>
              <w:ind w:left="158" w:firstLine="0"/>
              <w:rPr/>
            </w:pPr>
            <w:r w:rsidDel="00000000" w:rsidR="00000000" w:rsidRPr="00000000">
              <w:rPr>
                <w:rtl w:val="0"/>
              </w:rPr>
              <w:t xml:space="preserve">Exchange of Currencies</w:t>
            </w:r>
          </w:p>
        </w:tc>
      </w:tr>
    </w:tbl>
    <w:p w:rsidR="00000000" w:rsidDel="00000000" w:rsidP="00000000" w:rsidRDefault="00000000" w:rsidRPr="00000000" w14:paraId="00000160">
      <w:pPr>
        <w:widowControl w:val="0"/>
        <w:spacing w:before="183.631591796875" w:line="240" w:lineRule="auto"/>
        <w:ind w:left="7.6799774169921875" w:firstLine="0"/>
        <w:rPr>
          <w:rFonts w:ascii="Lora" w:cs="Lora" w:eastAsia="Lora" w:hAnsi="Lora"/>
          <w:b w:val="1"/>
          <w:sz w:val="24"/>
          <w:szCs w:val="24"/>
          <w:u w:val="single"/>
        </w:rPr>
      </w:pPr>
      <w:r w:rsidDel="00000000" w:rsidR="00000000" w:rsidRPr="00000000">
        <w:rPr>
          <w:rFonts w:ascii="Lora" w:cs="Lora" w:eastAsia="Lora" w:hAnsi="Lora"/>
          <w:b w:val="1"/>
          <w:sz w:val="24"/>
          <w:szCs w:val="24"/>
          <w:u w:val="single"/>
        </w:rPr>
        <w:drawing>
          <wp:inline distB="114300" distT="114300" distL="114300" distR="114300">
            <wp:extent cx="6567488" cy="7251601"/>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567488" cy="7251601"/>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widowControl w:val="0"/>
        <w:spacing w:before="183.631591796875" w:line="240" w:lineRule="auto"/>
        <w:ind w:left="7.6799774169921875" w:firstLine="0"/>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62">
      <w:pPr>
        <w:widowControl w:val="0"/>
        <w:spacing w:before="183.631591796875" w:line="240" w:lineRule="auto"/>
        <w:ind w:left="7.6799774169921875" w:firstLine="0"/>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63">
      <w:pPr>
        <w:widowControl w:val="0"/>
        <w:spacing w:before="183.631591796875" w:line="240" w:lineRule="auto"/>
        <w:ind w:left="7.6799774169921875" w:firstLine="0"/>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64">
      <w:pPr>
        <w:widowControl w:val="0"/>
        <w:spacing w:before="183.631591796875" w:line="240" w:lineRule="auto"/>
        <w:ind w:left="7.6799774169921875" w:firstLine="0"/>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65">
      <w:pPr>
        <w:widowControl w:val="0"/>
        <w:spacing w:before="183.631591796875" w:line="240" w:lineRule="auto"/>
        <w:ind w:left="7.6799774169921875" w:firstLine="0"/>
        <w:rPr>
          <w:rFonts w:ascii="Lora" w:cs="Lora" w:eastAsia="Lora" w:hAnsi="Lora"/>
          <w:b w:val="1"/>
          <w:sz w:val="24"/>
          <w:szCs w:val="24"/>
          <w:u w:val="single"/>
        </w:rPr>
      </w:pPr>
      <w:r w:rsidDel="00000000" w:rsidR="00000000" w:rsidRPr="00000000">
        <w:rPr>
          <w:rFonts w:ascii="Lora" w:cs="Lora" w:eastAsia="Lora" w:hAnsi="Lora"/>
          <w:b w:val="1"/>
          <w:sz w:val="24"/>
          <w:szCs w:val="24"/>
          <w:u w:val="single"/>
        </w:rPr>
        <w:drawing>
          <wp:inline distB="114300" distT="114300" distL="114300" distR="114300">
            <wp:extent cx="6406570" cy="2520231"/>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406570" cy="2520231"/>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widowControl w:val="0"/>
        <w:spacing w:before="183.631591796875" w:line="240" w:lineRule="auto"/>
        <w:ind w:left="7.6799774169921875" w:firstLine="0"/>
        <w:rPr>
          <w:rFonts w:ascii="Lora" w:cs="Lora" w:eastAsia="Lora" w:hAnsi="Lora"/>
          <w:b w:val="1"/>
          <w:sz w:val="24"/>
          <w:szCs w:val="24"/>
          <w:u w:val="single"/>
        </w:rPr>
      </w:pPr>
      <w:r w:rsidDel="00000000" w:rsidR="00000000" w:rsidRPr="00000000">
        <w:rPr>
          <w:rFonts w:ascii="Lora" w:cs="Lora" w:eastAsia="Lora" w:hAnsi="Lora"/>
          <w:b w:val="1"/>
          <w:sz w:val="24"/>
          <w:szCs w:val="24"/>
          <w:u w:val="single"/>
          <w:rtl w:val="0"/>
        </w:rPr>
        <w:t xml:space="preserve">Big Ideas:</w:t>
      </w:r>
    </w:p>
    <w:p w:rsidR="00000000" w:rsidDel="00000000" w:rsidP="00000000" w:rsidRDefault="00000000" w:rsidRPr="00000000" w14:paraId="00000167">
      <w:pPr>
        <w:widowControl w:val="0"/>
        <w:spacing w:before="183.631591796875" w:line="240" w:lineRule="auto"/>
        <w:ind w:left="7.6799774169921875" w:firstLine="0"/>
        <w:rPr>
          <w:rFonts w:ascii="Roboto" w:cs="Roboto" w:eastAsia="Roboto" w:hAnsi="Roboto"/>
        </w:rPr>
      </w:pPr>
      <w:r w:rsidDel="00000000" w:rsidR="00000000" w:rsidRPr="00000000">
        <w:rPr>
          <w:rFonts w:ascii="Roboto" w:cs="Roboto" w:eastAsia="Roboto" w:hAnsi="Roboto"/>
          <w:rtl w:val="0"/>
        </w:rPr>
        <w:t xml:space="preserve">The following big ideas are developed throughout the course: </w:t>
      </w:r>
    </w:p>
    <w:p w:rsidR="00000000" w:rsidDel="00000000" w:rsidP="00000000" w:rsidRDefault="00000000" w:rsidRPr="00000000" w14:paraId="00000168">
      <w:pPr>
        <w:widowControl w:val="0"/>
        <w:spacing w:before="183.631591796875" w:line="240" w:lineRule="auto"/>
        <w:ind w:left="7.6799774169921875" w:firstLine="0"/>
        <w:rPr>
          <w:rFonts w:ascii="Roboto" w:cs="Roboto" w:eastAsia="Roboto" w:hAnsi="Roboto"/>
        </w:rPr>
      </w:pPr>
      <w:r w:rsidDel="00000000" w:rsidR="00000000" w:rsidRPr="00000000">
        <w:rPr>
          <w:rFonts w:ascii="Roboto" w:cs="Roboto" w:eastAsia="Roboto" w:hAnsi="Roboto"/>
          <w:b w:val="1"/>
          <w:rtl w:val="0"/>
        </w:rPr>
        <w:t xml:space="preserve">Economic Measurements— </w:t>
      </w:r>
      <w:r w:rsidDel="00000000" w:rsidR="00000000" w:rsidRPr="00000000">
        <w:rPr>
          <w:rFonts w:ascii="Roboto" w:cs="Roboto" w:eastAsia="Roboto" w:hAnsi="Roboto"/>
          <w:rtl w:val="0"/>
        </w:rPr>
        <w:t xml:space="preserve">Students will learn how to measure economic growth  through a number of different benchmarks. These include GDP, CPI and the GDP   Deflator, as well as the unemployment rate.  </w:t>
      </w:r>
    </w:p>
    <w:p w:rsidR="00000000" w:rsidDel="00000000" w:rsidP="00000000" w:rsidRDefault="00000000" w:rsidRPr="00000000" w14:paraId="00000169">
      <w:pPr>
        <w:widowControl w:val="0"/>
        <w:spacing w:before="183.631591796875" w:line="240" w:lineRule="auto"/>
        <w:ind w:left="7.6799774169921875" w:firstLine="0"/>
        <w:rPr>
          <w:rFonts w:ascii="Roboto" w:cs="Roboto" w:eastAsia="Roboto" w:hAnsi="Roboto"/>
        </w:rPr>
      </w:pPr>
      <w:r w:rsidDel="00000000" w:rsidR="00000000" w:rsidRPr="00000000">
        <w:rPr>
          <w:rFonts w:ascii="Roboto" w:cs="Roboto" w:eastAsia="Roboto" w:hAnsi="Roboto"/>
          <w:b w:val="1"/>
          <w:rtl w:val="0"/>
        </w:rPr>
        <w:t xml:space="preserve">Markets—</w:t>
      </w:r>
      <w:r w:rsidDel="00000000" w:rsidR="00000000" w:rsidRPr="00000000">
        <w:rPr>
          <w:rFonts w:ascii="Roboto" w:cs="Roboto" w:eastAsia="Roboto" w:hAnsi="Roboto"/>
          <w:rtl w:val="0"/>
        </w:rPr>
        <w:t xml:space="preserve"> Students will be introduced to supply and demand using a market trading  game in Unit 1, and by using a game designed to teach the circular flow model in Unit 2.  </w:t>
      </w:r>
    </w:p>
    <w:p w:rsidR="00000000" w:rsidDel="00000000" w:rsidP="00000000" w:rsidRDefault="00000000" w:rsidRPr="00000000" w14:paraId="0000016A">
      <w:pPr>
        <w:widowControl w:val="0"/>
        <w:spacing w:before="183.631591796875" w:line="240" w:lineRule="auto"/>
        <w:ind w:left="7.6799774169921875" w:firstLine="0"/>
        <w:rPr>
          <w:rFonts w:ascii="Roboto" w:cs="Roboto" w:eastAsia="Roboto" w:hAnsi="Roboto"/>
          <w:highlight w:val="cyan"/>
        </w:rPr>
      </w:pPr>
      <w:r w:rsidDel="00000000" w:rsidR="00000000" w:rsidRPr="00000000">
        <w:rPr>
          <w:rFonts w:ascii="Roboto" w:cs="Roboto" w:eastAsia="Roboto" w:hAnsi="Roboto"/>
          <w:b w:val="1"/>
          <w:rtl w:val="0"/>
        </w:rPr>
        <w:t xml:space="preserve">Macroeconomic Models—</w:t>
      </w:r>
      <w:r w:rsidDel="00000000" w:rsidR="00000000" w:rsidRPr="00000000">
        <w:rPr>
          <w:rFonts w:ascii="Roboto" w:cs="Roboto" w:eastAsia="Roboto" w:hAnsi="Roboto"/>
          <w:rtl w:val="0"/>
        </w:rPr>
        <w:t xml:space="preserve"> The idea of a macroeconomic model of the economy is introduced using the basic production possibilities curve in Unit 1. Students will then build on their understanding by creating more complex models such as the Aggregate Demand—Aggregate Supply model in Unit 3. Finally, the Phillips curve model is discussed in Unit 5. </w:t>
      </w:r>
      <w:r w:rsidDel="00000000" w:rsidR="00000000" w:rsidRPr="00000000">
        <w:rPr>
          <w:rFonts w:ascii="Roboto" w:cs="Roboto" w:eastAsia="Roboto" w:hAnsi="Roboto"/>
          <w:highlight w:val="cyan"/>
          <w:rtl w:val="0"/>
        </w:rPr>
        <w:t xml:space="preserve">CR2 </w:t>
      </w:r>
    </w:p>
    <w:p w:rsidR="00000000" w:rsidDel="00000000" w:rsidP="00000000" w:rsidRDefault="00000000" w:rsidRPr="00000000" w14:paraId="0000016B">
      <w:pPr>
        <w:widowControl w:val="0"/>
        <w:spacing w:before="183.631591796875" w:line="240" w:lineRule="auto"/>
        <w:ind w:left="7.6799774169921875" w:firstLine="0"/>
        <w:rPr>
          <w:rFonts w:ascii="Roboto" w:cs="Roboto" w:eastAsia="Roboto" w:hAnsi="Roboto"/>
        </w:rPr>
      </w:pPr>
      <w:r w:rsidDel="00000000" w:rsidR="00000000" w:rsidRPr="00000000">
        <w:rPr>
          <w:rFonts w:ascii="Roboto" w:cs="Roboto" w:eastAsia="Roboto" w:hAnsi="Roboto"/>
          <w:b w:val="1"/>
          <w:rtl w:val="0"/>
        </w:rPr>
        <w:t xml:space="preserve">Macroeconomic Policies— </w:t>
      </w:r>
      <w:r w:rsidDel="00000000" w:rsidR="00000000" w:rsidRPr="00000000">
        <w:rPr>
          <w:rFonts w:ascii="Roboto" w:cs="Roboto" w:eastAsia="Roboto" w:hAnsi="Roboto"/>
          <w:rtl w:val="0"/>
        </w:rPr>
        <w:t xml:space="preserve">Students will learn about macroeconomic policy options  and their implementation in Units 3–5 through a number of activities. These include: </w:t>
      </w:r>
    </w:p>
    <w:p w:rsidR="00000000" w:rsidDel="00000000" w:rsidP="00000000" w:rsidRDefault="00000000" w:rsidRPr="00000000" w14:paraId="0000016C">
      <w:pPr>
        <w:widowControl w:val="0"/>
        <w:spacing w:before="183.631591796875" w:line="240" w:lineRule="auto"/>
        <w:ind w:left="7.6799774169921875" w:firstLine="0"/>
        <w:rPr>
          <w:rFonts w:ascii="Roboto" w:cs="Roboto" w:eastAsia="Roboto" w:hAnsi="Roboto"/>
        </w:rPr>
      </w:pPr>
      <w:r w:rsidDel="00000000" w:rsidR="00000000" w:rsidRPr="00000000">
        <w:rPr>
          <w:rFonts w:ascii="Roboto" w:cs="Roboto" w:eastAsia="Roboto" w:hAnsi="Roboto"/>
          <w:rtl w:val="0"/>
        </w:rPr>
        <w:t xml:space="preserve">Government spending/taxing necessary to alleviate an output gap using the  appropriate multiplier in Unit 3. </w:t>
      </w:r>
    </w:p>
    <w:p w:rsidR="00000000" w:rsidDel="00000000" w:rsidP="00000000" w:rsidRDefault="00000000" w:rsidRPr="00000000" w14:paraId="0000016D">
      <w:pPr>
        <w:widowControl w:val="0"/>
        <w:spacing w:before="183.631591796875" w:line="240" w:lineRule="auto"/>
        <w:ind w:left="7.6799774169921875" w:firstLine="0"/>
        <w:rPr>
          <w:rFonts w:ascii="Roboto" w:cs="Roboto" w:eastAsia="Roboto" w:hAnsi="Roboto"/>
        </w:rPr>
      </w:pPr>
      <w:r w:rsidDel="00000000" w:rsidR="00000000" w:rsidRPr="00000000">
        <w:rPr>
          <w:rFonts w:ascii="Roboto" w:cs="Roboto" w:eastAsia="Roboto" w:hAnsi="Roboto"/>
          <w:rtl w:val="0"/>
        </w:rPr>
        <w:t xml:space="preserve">Appropriate monetary policy based on current economic conditions in Unit 4. </w:t>
      </w:r>
    </w:p>
    <w:p w:rsidR="00000000" w:rsidDel="00000000" w:rsidP="00000000" w:rsidRDefault="00000000" w:rsidRPr="00000000" w14:paraId="0000016E">
      <w:pPr>
        <w:widowControl w:val="0"/>
        <w:spacing w:before="183.631591796875" w:line="240" w:lineRule="auto"/>
        <w:ind w:left="7.6799774169921875" w:firstLine="0"/>
        <w:rPr>
          <w:rFonts w:ascii="Lora" w:cs="Lora" w:eastAsia="Lora" w:hAnsi="Lora"/>
          <w:b w:val="1"/>
          <w:sz w:val="24"/>
          <w:szCs w:val="24"/>
          <w:u w:val="single"/>
        </w:rPr>
      </w:pPr>
      <w:r w:rsidDel="00000000" w:rsidR="00000000" w:rsidRPr="00000000">
        <w:rPr>
          <w:rFonts w:ascii="Roboto" w:cs="Roboto" w:eastAsia="Roboto" w:hAnsi="Roboto"/>
          <w:rtl w:val="0"/>
        </w:rPr>
        <w:t xml:space="preserve">Students review different policy options and decide on long-term consequences for   each in Unit 5.</w:t>
      </w: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99774169921875" w:right="0" w:firstLine="0"/>
        <w:jc w:val="left"/>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99774169921875" w:right="0" w:firstLine="0"/>
        <w:jc w:val="left"/>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w:cs="Lora" w:eastAsia="Lora" w:hAnsi="Lora"/>
          <w:b w:val="1"/>
          <w:sz w:val="24"/>
          <w:szCs w:val="24"/>
          <w:u w:val="single"/>
        </w:rPr>
      </w:pPr>
      <w:r w:rsidDel="00000000" w:rsidR="00000000" w:rsidRPr="00000000">
        <w:rPr>
          <w:rFonts w:ascii="Lora" w:cs="Lora" w:eastAsia="Lora" w:hAnsi="Lora"/>
          <w:b w:val="1"/>
          <w:sz w:val="24"/>
          <w:szCs w:val="24"/>
          <w:u w:val="single"/>
          <w:rtl w:val="0"/>
        </w:rPr>
        <w:t xml:space="preserve">Course Supplies: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799774169921875" w:right="0" w:firstLine="0"/>
        <w:jc w:val="left"/>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CHROMEBOOK ▪ Pencils or Pens ▪ Notebook</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Roboto" w:cs="Roboto" w:eastAsia="Roboto" w:hAnsi="Roboto"/>
          <w:rtl w:val="0"/>
        </w:rPr>
        <w:t xml:space="preserve">Note: The vast majority of coursework will be completed online using Google Classroom. A day without your laptop or THE CHARGER should be considered a lost day.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color w:val="202124"/>
          <w:sz w:val="42"/>
          <w:szCs w:val="42"/>
        </w:rPr>
      </w:pPr>
      <w:r w:rsidDel="00000000" w:rsidR="00000000" w:rsidRPr="00000000">
        <w:rPr>
          <w:rFonts w:ascii="Roboto" w:cs="Roboto" w:eastAsia="Roboto" w:hAnsi="Roboto"/>
          <w:rtl w:val="0"/>
        </w:rPr>
        <w:t xml:space="preserve">Textbook (Provided): </w:t>
      </w:r>
      <w:r w:rsidDel="00000000" w:rsidR="00000000" w:rsidRPr="00000000">
        <w:rPr>
          <w:color w:val="202124"/>
          <w:sz w:val="42"/>
          <w:szCs w:val="42"/>
          <w:rtl w:val="0"/>
        </w:rPr>
        <w:t xml:space="preserve">Krugman's Economics for AP®</w:t>
      </w:r>
    </w:p>
    <w:p w:rsidR="00000000" w:rsidDel="00000000" w:rsidP="00000000" w:rsidRDefault="00000000" w:rsidRPr="00000000" w14:paraId="00000176">
      <w:pPr>
        <w:widowControl w:val="0"/>
        <w:shd w:fill="ffffff" w:val="clear"/>
        <w:spacing w:before="142.320556640625" w:line="243.90263557434082" w:lineRule="auto"/>
        <w:ind w:left="18.479995727539062" w:right="812.078857421875" w:firstLine="0"/>
        <w:rPr>
          <w:rFonts w:ascii="Roboto" w:cs="Roboto" w:eastAsia="Roboto" w:hAnsi="Roboto"/>
          <w:color w:val="5f6368"/>
          <w:sz w:val="21"/>
          <w:szCs w:val="21"/>
        </w:rPr>
      </w:pPr>
      <w:r w:rsidDel="00000000" w:rsidR="00000000" w:rsidRPr="00000000">
        <w:rPr>
          <w:rFonts w:ascii="Roboto" w:cs="Roboto" w:eastAsia="Roboto" w:hAnsi="Roboto"/>
          <w:color w:val="5f6368"/>
          <w:sz w:val="21"/>
          <w:szCs w:val="21"/>
          <w:rtl w:val="0"/>
        </w:rPr>
        <w:t xml:space="preserve">Textbook by David R. Anderson and Margaret Ray</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0" w:right="0" w:firstLine="0"/>
        <w:jc w:val="left"/>
        <w:rPr>
          <w:rFonts w:ascii="Lora" w:cs="Lora" w:eastAsia="Lora" w:hAnsi="Lora"/>
          <w:b w:val="1"/>
          <w:sz w:val="24"/>
          <w:szCs w:val="24"/>
          <w:u w:val="single"/>
        </w:rPr>
      </w:pPr>
      <w:r w:rsidDel="00000000" w:rsidR="00000000" w:rsidRPr="00000000">
        <w:rPr>
          <w:rFonts w:ascii="Lora" w:cs="Lora" w:eastAsia="Lora" w:hAnsi="Lora"/>
          <w:b w:val="1"/>
          <w:sz w:val="24"/>
          <w:szCs w:val="24"/>
          <w:u w:val="single"/>
          <w:rtl w:val="0"/>
        </w:rPr>
        <w:t xml:space="preserve">Classroom Rules: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40" w:lineRule="auto"/>
        <w:ind w:left="7.6799774169921875" w:right="0" w:firstLine="0"/>
        <w:jc w:val="left"/>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Arrive at class on time and be in your assigned seat when the bell rings.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Be prepared to class with all your supplies and assignments. </w:t>
      </w:r>
      <w:r w:rsidDel="00000000" w:rsidR="00000000" w:rsidRPr="00000000">
        <w:rPr>
          <w:rFonts w:ascii="Roboto" w:cs="Roboto" w:eastAsia="Roboto" w:hAnsi="Roboto"/>
          <w:rtl w:val="0"/>
        </w:rPr>
        <w:t xml:space="preserve">(Sharpen Your Pencils Before the Bell)</w:t>
      </w:r>
      <w:r w:rsidDel="00000000" w:rsidR="00000000" w:rsidRPr="00000000">
        <w:rPr>
          <w:rFonts w:ascii="Roboto" w:cs="Roboto" w:eastAsia="Roboto" w:hAnsi="Roboto"/>
          <w:rtl w:val="0"/>
        </w:rPr>
        <w:t xml:space="preserv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Respect others and their property. </w:t>
      </w:r>
      <w:r w:rsidDel="00000000" w:rsidR="00000000" w:rsidRPr="00000000">
        <w:rPr>
          <w:rFonts w:ascii="Roboto" w:cs="Roboto" w:eastAsia="Roboto" w:hAnsi="Roboto"/>
          <w:rtl w:val="0"/>
        </w:rPr>
        <w:t xml:space="preserve">(Clean Up After Yourself &amp; Put Away Textbooks)</w:t>
      </w:r>
      <w:r w:rsidDel="00000000" w:rsidR="00000000" w:rsidRPr="00000000">
        <w:rPr>
          <w:rFonts w:ascii="Roboto" w:cs="Roboto" w:eastAsia="Roboto" w:hAnsi="Roboto"/>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Wait until the teacher dismisses you. The bell </w:t>
      </w:r>
      <w:r w:rsidDel="00000000" w:rsidR="00000000" w:rsidRPr="00000000">
        <w:rPr>
          <w:rFonts w:ascii="Roboto" w:cs="Roboto" w:eastAsia="Roboto" w:hAnsi="Roboto"/>
          <w:rtl w:val="0"/>
        </w:rPr>
        <w:t xml:space="preserve">does not</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dismiss you.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320556640625" w:line="243.90263557434082" w:lineRule="auto"/>
        <w:ind w:left="18.479995727539062" w:right="812.078857421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rtl w:val="0"/>
        </w:rPr>
        <w:t xml:space="preserve">▪ Raise your hand or wait politely to speak, if others are speaking. </w:t>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195556640625" w:line="240" w:lineRule="auto"/>
        <w:ind w:left="7.6799774169921875" w:right="0" w:firstLine="0"/>
        <w:jc w:val="left"/>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195556640625" w:line="240" w:lineRule="auto"/>
        <w:ind w:left="7.6799774169921875" w:right="0" w:firstLine="0"/>
        <w:jc w:val="left"/>
        <w:rPr>
          <w:rFonts w:ascii="Lora" w:cs="Lora" w:eastAsia="Lora" w:hAnsi="Lora"/>
          <w:b w:val="1"/>
          <w:sz w:val="24"/>
          <w:szCs w:val="24"/>
          <w:u w:val="single"/>
        </w:rPr>
      </w:pPr>
      <w:r w:rsidDel="00000000" w:rsidR="00000000" w:rsidRPr="00000000">
        <w:rPr>
          <w:rFonts w:ascii="Lora" w:cs="Lora" w:eastAsia="Lora" w:hAnsi="Lora"/>
          <w:b w:val="1"/>
          <w:sz w:val="24"/>
          <w:szCs w:val="24"/>
          <w:u w:val="single"/>
          <w:rtl w:val="0"/>
        </w:rPr>
        <w:t xml:space="preserve">Classroom Procedures: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9195556640625" w:line="240" w:lineRule="auto"/>
        <w:ind w:left="7.6799774169921875" w:right="0" w:firstLine="0"/>
        <w:jc w:val="left"/>
        <w:rPr>
          <w:rFonts w:ascii="Lora" w:cs="Lora" w:eastAsia="Lora" w:hAnsi="Lora"/>
          <w:b w:val="1"/>
          <w:sz w:val="24"/>
          <w:szCs w:val="24"/>
          <w:u w:val="singl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81.8871784210205" w:lineRule="auto"/>
        <w:ind w:left="369.1200256347656" w:right="0.2392578125" w:hanging="350.64002990722656"/>
        <w:jc w:val="left"/>
        <w:rPr>
          <w:rFonts w:ascii="Roboto" w:cs="Roboto" w:eastAsia="Roboto" w:hAnsi="Roboto"/>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Roboto" w:cs="Roboto" w:eastAsia="Roboto" w:hAnsi="Roboto"/>
          <w:rtl w:val="0"/>
        </w:rPr>
        <w:t xml:space="preserve"> Class resources can be accessed off the course’s Google Classroom page. The Class Twitter, Remind, and important class announcements and due dates will all be displayed and available on Google Classroom.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325927734375" w:line="280.8877372741699" w:lineRule="auto"/>
        <w:ind w:left="369.1200256347656" w:right="11.7626953125" w:hanging="350.64002990722656"/>
        <w:jc w:val="both"/>
        <w:rPr>
          <w:rFonts w:ascii="Roboto" w:cs="Roboto" w:eastAsia="Roboto" w:hAnsi="Roboto"/>
        </w:rPr>
      </w:pPr>
      <w:r w:rsidDel="00000000" w:rsidR="00000000" w:rsidRPr="00000000">
        <w:rPr>
          <w:rFonts w:ascii="Arial Unicode MS" w:cs="Arial Unicode MS" w:eastAsia="Arial Unicode MS" w:hAnsi="Arial Unicode MS"/>
          <w:rtl w:val="0"/>
        </w:rPr>
        <w:t xml:space="preserve">▪ All chapter assignments (vocabulary, activities, handouts, etc.) are due the day after we finish the chapter.  [Example: If we finish the notes for Chapter One on Thursday, anything we did for that chapter is due Friday  at the latest.]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204345703125" w:line="281.88743591308594" w:lineRule="auto"/>
        <w:ind w:left="376.3200378417969" w:right="1.199951171875" w:hanging="357.8400421142578"/>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Assignments can be turned in on paper in class by the end of the school day or online via Google Classroom by 11:59 p.m. on the due date.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325927734375" w:line="240" w:lineRule="auto"/>
        <w:ind w:left="18.479995727539062" w:right="0" w:firstLine="0"/>
        <w:jc w:val="left"/>
        <w:rPr>
          <w:rFonts w:ascii="Roboto" w:cs="Roboto" w:eastAsia="Roboto" w:hAnsi="Roboto"/>
        </w:rPr>
      </w:pPr>
      <w:r w:rsidDel="00000000" w:rsidR="00000000" w:rsidRPr="00000000">
        <w:rPr>
          <w:rFonts w:ascii="Arial Unicode MS" w:cs="Arial Unicode MS" w:eastAsia="Arial Unicode MS" w:hAnsi="Arial Unicode MS"/>
          <w:rtl w:val="0"/>
        </w:rPr>
        <w:t xml:space="preserve">▪ Teacher permission and a hall pass are</w:t>
      </w:r>
      <w:r w:rsidDel="00000000" w:rsidR="00000000" w:rsidRPr="00000000">
        <w:rPr>
          <w:rFonts w:ascii="Roboto" w:cs="Roboto" w:eastAsia="Roboto" w:hAnsi="Roboto"/>
          <w:b w:val="1"/>
          <w:u w:val="single"/>
          <w:rtl w:val="0"/>
        </w:rPr>
        <w:t xml:space="preserve"> required </w:t>
      </w:r>
      <w:r w:rsidDel="00000000" w:rsidR="00000000" w:rsidRPr="00000000">
        <w:rPr>
          <w:rFonts w:ascii="Roboto" w:cs="Roboto" w:eastAsia="Roboto" w:hAnsi="Roboto"/>
          <w:rtl w:val="0"/>
        </w:rPr>
        <w:t xml:space="preserve">to leave the classroom.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71981811523438" w:line="240" w:lineRule="auto"/>
        <w:ind w:left="7.6799774169921875" w:right="0" w:firstLine="0"/>
        <w:jc w:val="left"/>
        <w:rPr>
          <w:rFonts w:ascii="Lora" w:cs="Lora" w:eastAsia="Lora" w:hAnsi="Lora"/>
          <w:b w:val="1"/>
          <w:sz w:val="24"/>
          <w:szCs w:val="24"/>
          <w:u w:val="single"/>
        </w:rPr>
      </w:pPr>
      <w:r w:rsidDel="00000000" w:rsidR="00000000" w:rsidRPr="00000000">
        <w:rPr>
          <w:rFonts w:ascii="Lora" w:cs="Lora" w:eastAsia="Lora" w:hAnsi="Lora"/>
          <w:b w:val="1"/>
          <w:sz w:val="24"/>
          <w:szCs w:val="24"/>
          <w:u w:val="single"/>
          <w:rtl w:val="0"/>
        </w:rPr>
        <w:t xml:space="preserve">Contact Information: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952392578125" w:line="279.8880386352539" w:lineRule="auto"/>
        <w:ind w:left="9.120025634765625" w:right="12.001953125" w:hanging="9.12002563476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rtl w:val="0"/>
        </w:rPr>
        <w:t xml:space="preserve">Tutorials, conferences, and office hours are available after school or by appointment. Prior arrangements or  appointments are preferred. </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43179321289062" w:line="240" w:lineRule="auto"/>
        <w:ind w:left="14.8799896240234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Direct Extension: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(956) 580-5300 ext. </w:t>
      </w:r>
      <w:r w:rsidDel="00000000" w:rsidR="00000000" w:rsidRPr="00000000">
        <w:rPr>
          <w:rFonts w:ascii="Calibri" w:cs="Calibri" w:eastAsia="Calibri" w:hAnsi="Calibri"/>
          <w:sz w:val="24"/>
          <w:szCs w:val="24"/>
          <w:rtl w:val="0"/>
        </w:rPr>
        <w:t xml:space="preserve">1421</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297851562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Course Grading Policy: </w:t>
      </w: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280" w:top="1420" w:left="600" w:right="1140" w:header="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grading scale for the course is as follows: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5"/>
        <w:tblW w:w="3645.0" w:type="dxa"/>
        <w:jc w:val="left"/>
        <w:tblInd w:w="978.0000305175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825"/>
        <w:tblGridChange w:id="0">
          <w:tblGrid>
            <w:gridCol w:w="2820"/>
            <w:gridCol w:w="825"/>
          </w:tblGrid>
        </w:tblGridChange>
      </w:tblGrid>
      <w:tr>
        <w:trPr>
          <w:cantSplit w:val="0"/>
          <w:trHeight w:val="304.799804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u w:val="none"/>
                <w:shd w:fill="d9d9d9" w:val="clear"/>
                <w:vertAlign w:val="baseline"/>
              </w:rPr>
            </w:pPr>
            <w:r w:rsidDel="00000000" w:rsidR="00000000" w:rsidRPr="00000000">
              <w:rPr>
                <w:rFonts w:ascii="Lora" w:cs="Lora" w:eastAsia="Lora" w:hAnsi="Lora"/>
                <w:b w:val="1"/>
                <w:color w:val="ff0000"/>
                <w:u w:val="single"/>
                <w:rtl w:val="0"/>
              </w:rPr>
              <w:t xml:space="preserve">Class Assignment Grade Weighs</w:t>
            </w:r>
            <w:r w:rsidDel="00000000" w:rsidR="00000000" w:rsidRPr="00000000">
              <w:rPr>
                <w:rtl w:val="0"/>
              </w:rPr>
            </w:r>
          </w:p>
        </w:tc>
      </w:tr>
      <w:tr>
        <w:trPr>
          <w:cantSplit w:val="0"/>
          <w:trHeight w:val="59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63557434082" w:lineRule="auto"/>
              <w:ind w:left="153.3599853515625" w:right="76.719970703125"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Daily Assignments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Handouts, Vocabulary,  Study Island, </w:t>
            </w:r>
            <w:r w:rsidDel="00000000" w:rsidR="00000000" w:rsidRPr="00000000">
              <w:rPr>
                <w:rFonts w:ascii="Calibri" w:cs="Calibri" w:eastAsia="Calibri" w:hAnsi="Calibri"/>
                <w:i w:val="1"/>
                <w:sz w:val="24"/>
                <w:szCs w:val="24"/>
                <w:rtl w:val="0"/>
              </w:rPr>
              <w:t xml:space="preserve">Activities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Homework, Etc.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40 %</w:t>
            </w:r>
          </w:p>
        </w:tc>
      </w:tr>
      <w:tr>
        <w:trPr>
          <w:cantSplit w:val="0"/>
          <w:trHeight w:val="57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Tests, Essays, Projects, </w:t>
            </w:r>
            <w:r w:rsidDel="00000000" w:rsidR="00000000" w:rsidRPr="00000000">
              <w:rPr>
                <w:rFonts w:ascii="Calibri" w:cs="Calibri" w:eastAsia="Calibri" w:hAnsi="Calibri"/>
                <w:b w:val="1"/>
                <w:sz w:val="24"/>
                <w:szCs w:val="24"/>
                <w:rtl w:val="0"/>
              </w:rPr>
              <w:t xml:space="preserve">Notebook</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Checks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60 %</w:t>
            </w:r>
          </w:p>
        </w:tc>
      </w:tr>
      <w:tr>
        <w:trPr>
          <w:cantSplit w:val="0"/>
          <w:trHeight w:val="30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Course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100 %</w:t>
            </w:r>
          </w:p>
        </w:tc>
      </w:tr>
    </w:tbl>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bl>
      <w:tblPr>
        <w:tblStyle w:val="Table16"/>
        <w:tblW w:w="228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545"/>
        <w:tblGridChange w:id="0">
          <w:tblGrid>
            <w:gridCol w:w="735"/>
            <w:gridCol w:w="1545"/>
          </w:tblGrid>
        </w:tblGridChange>
      </w:tblGrid>
      <w:tr>
        <w:trPr>
          <w:cantSplit w:val="0"/>
          <w:trHeight w:val="5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rFonts w:ascii="Lora" w:cs="Lora" w:eastAsia="Lora" w:hAnsi="Lora"/>
                <w:b w:val="1"/>
                <w:color w:val="ff0000"/>
                <w:sz w:val="24"/>
                <w:szCs w:val="24"/>
                <w:u w:val="single"/>
              </w:rPr>
            </w:pPr>
            <w:r w:rsidDel="00000000" w:rsidR="00000000" w:rsidRPr="00000000">
              <w:rPr>
                <w:rFonts w:ascii="Lora" w:cs="Lora" w:eastAsia="Lora" w:hAnsi="Lora"/>
                <w:b w:val="1"/>
                <w:color w:val="ff0000"/>
                <w:sz w:val="24"/>
                <w:szCs w:val="24"/>
                <w:u w:val="single"/>
                <w:rtl w:val="0"/>
              </w:rPr>
              <w:t xml:space="preserve">Grade Scale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ind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100-90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89-80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79-70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69-60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59-0</w:t>
            </w:r>
          </w:p>
        </w:tc>
      </w:tr>
    </w:tbl>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orient="portrait"/>
          <w:pgMar w:bottom="1137.6000213623047" w:top="703.20068359375" w:left="721.6799926757812" w:right="1867.200927734375" w:header="0" w:footer="720"/>
          <w:cols w:equalWidth="0" w:num="2">
            <w:col w:space="137.7" w:w="4756.7"/>
            <w:col w:space="0" w:w="4756.7"/>
          </w:cols>
        </w:sectPr>
      </w:pPr>
      <w:r w:rsidDel="00000000" w:rsidR="00000000" w:rsidRPr="00000000">
        <w:rPr>
          <w:rtl w:val="0"/>
        </w:rPr>
      </w:r>
    </w:p>
    <w:p w:rsidR="00000000" w:rsidDel="00000000" w:rsidP="00000000" w:rsidRDefault="00000000" w:rsidRPr="00000000" w14:paraId="000001A6">
      <w:pPr>
        <w:widowControl w:val="0"/>
        <w:spacing w:line="240" w:lineRule="auto"/>
        <w:rPr>
          <w:rFonts w:ascii="Noto Sans Symbols" w:cs="Noto Sans Symbols" w:eastAsia="Noto Sans Symbols" w:hAnsi="Noto Sans Symbols"/>
          <w:b w:val="1"/>
          <w:sz w:val="24"/>
          <w:szCs w:val="24"/>
        </w:rPr>
      </w:pPr>
      <w:r w:rsidDel="00000000" w:rsidR="00000000" w:rsidRPr="00000000">
        <w:rPr>
          <w:rFonts w:ascii="Calibri" w:cs="Calibri" w:eastAsia="Calibri" w:hAnsi="Calibri"/>
          <w:b w:val="1"/>
          <w:sz w:val="24"/>
          <w:szCs w:val="24"/>
          <w:rtl w:val="0"/>
        </w:rPr>
        <w:t xml:space="preserve">The following district policies apply to retesting and redoing an assignment: </w:t>
      </w: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249252319336" w:lineRule="auto"/>
        <w:ind w:left="365.2799987792969" w:right="0" w:hanging="346.8000030517578"/>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 students will be given up to three additional school days to redo 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FAILING MAJOR ASSIGNMENT,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but  the grade will be no higher than a 70. The teacher has the option of assigning an alternative major  assignment and may require additional tutoring, assignments, etc., as appropriate. The teacher will indicate  in the gradebook that the assignment was redone.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This provision does NOT apply to Pre-AP, Dual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Enrollment (taught by Sharyland ISD teachers), or AP students.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171630859375" w:line="243.98577690124512" w:lineRule="auto"/>
        <w:ind w:left="367.9199981689453" w:right="0.478515625" w:hanging="349.44000244140625"/>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“All students will be given three additional days ( two days for Pre-AP, AP, and DE taught by SISD teachers)  to make up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LATE MAJOR </w:t>
      </w:r>
      <w:r w:rsidDel="00000000" w:rsidR="00000000" w:rsidRPr="00000000">
        <w:rPr>
          <w:rFonts w:ascii="Calibri" w:cs="Calibri" w:eastAsia="Calibri" w:hAnsi="Calibri"/>
          <w:b w:val="1"/>
          <w:i w:val="1"/>
          <w:sz w:val="24"/>
          <w:szCs w:val="24"/>
          <w:rtl w:val="0"/>
        </w:rPr>
        <w:t xml:space="preserve">ASSIGNMENT</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 may be required additional tutoring, assignments, etc., as  appropriate (with a progressive grade penalty of 10 points per day, 15 points per day for Pre-AP/AP/Dual  Enrollment, taught by Sharyland ISD teachers).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Pre-AP/AP/Dual Enrollment (taught by Sharyland ISD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teachers) students will NOT be allowed to submit late minor work</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34619140625" w:line="240" w:lineRule="auto"/>
        <w:ind w:left="0.960006713867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Attendance/Make-Up Work: </w:t>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197021484375" w:line="279.88780975341797" w:lineRule="auto"/>
        <w:ind w:left="4.5600128173828125" w:right="0.479736328125" w:firstLine="13.919982910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Daily class attendance is vital to ensuring class success. The following district guidelines apply for make-up work  when a student is absent: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326171875" w:line="243.9023780822754" w:lineRule="auto"/>
        <w:ind w:left="358.7999725341797" w:right="3.399658203125" w:hanging="340.3199768066406"/>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“Students with an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EXCUSED ABSENCE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from school (including off-campus suspension) will have the  opportunity to make up missed work at the rate of one day for one day missed, with a maximum of five days.  </w:t>
      </w:r>
      <w:r w:rsidDel="00000000" w:rsidR="00000000" w:rsidRPr="00000000">
        <w:rPr>
          <w:rFonts w:ascii="Calibri" w:cs="Calibri" w:eastAsia="Calibri" w:hAnsi="Calibri"/>
          <w:i w:val="1"/>
          <w:sz w:val="24"/>
          <w:szCs w:val="24"/>
          <w:rtl w:val="0"/>
        </w:rPr>
        <w:t xml:space="preserve">Students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will receive a zero for any major or minor assignment not made up within the allotted time.”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8172607421875" w:line="244.1525173187256" w:lineRule="auto"/>
        <w:ind w:left="365.7600402832031" w:right="3.798828125" w:hanging="347.28004455566406"/>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“Students with an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UNEXCUSED ABSENCE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may not make up missed work; however, if the unexcused absence  is determined to be caused by an extenuating circumstance, makeup work may be allowed. The grade for  the makeup work will be no higher than a 70.”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6759033203125" w:line="240" w:lineRule="auto"/>
        <w:ind w:left="0.96000671386718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Lora" w:cs="Lora" w:eastAsia="Lora" w:hAnsi="Lora"/>
          <w:b w:val="1"/>
          <w:sz w:val="24"/>
          <w:szCs w:val="24"/>
          <w:u w:val="single"/>
          <w:rtl w:val="0"/>
        </w:rPr>
        <w:t xml:space="preserve">Academic Dishonesty: </w:t>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80.55442810058594" w:lineRule="auto"/>
        <w:ind w:left="4.5600128173828125" w:right="1.597900390625" w:hanging="2.1600341796875"/>
        <w:jc w:val="both"/>
        <w:rPr>
          <w:rFonts w:ascii="Calibri" w:cs="Calibri" w:eastAsia="Calibri" w:hAnsi="Calibri"/>
          <w:b w:val="1"/>
          <w:i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Academic integrity is fundamental to the activities and principles of our school.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“No student shall cheat or copy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the work of another. Plagiarism, the use of another person’s original ideas or writings as one’s own without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giving credit to the true author, will be considered cheating, and the student will be subject to academic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discipline that may include loss of credit for the work in question.”</w:t>
      </w:r>
      <w:r w:rsidDel="00000000" w:rsidR="00000000" w:rsidRPr="00000000">
        <w:drawing>
          <wp:anchor allowOverlap="1" behindDoc="0" distB="114300" distT="114300" distL="114300" distR="114300" hidden="0" layoutInCell="1" locked="0" relativeHeight="0" simplePos="0">
            <wp:simplePos x="0" y="0"/>
            <wp:positionH relativeFrom="column">
              <wp:posOffset>1828800</wp:posOffset>
            </wp:positionH>
            <wp:positionV relativeFrom="paragraph">
              <wp:posOffset>962025</wp:posOffset>
            </wp:positionV>
            <wp:extent cx="3020505" cy="913518"/>
            <wp:effectExtent b="0" l="0" r="0" t="0"/>
            <wp:wrapNone/>
            <wp:docPr id="5"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020505" cy="913518"/>
                    </a:xfrm>
                    <a:prstGeom prst="rect"/>
                    <a:ln/>
                  </pic:spPr>
                </pic:pic>
              </a:graphicData>
            </a:graphic>
          </wp:anchor>
        </w:drawing>
      </w:r>
    </w:p>
    <w:sectPr>
      <w:type w:val="continuous"/>
      <w:pgSz w:h="15840" w:w="12240" w:orient="portrait"/>
      <w:pgMar w:bottom="1137.6000213623047" w:top="703.20068359375" w:left="721.6799926757812" w:right="663.360595703125" w:header="0" w:footer="720"/>
      <w:cols w:equalWidth="0" w:num="1">
        <w:col w:space="0" w:w="10854.95941162109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5837644</wp:posOffset>
          </wp:positionH>
          <wp:positionV relativeFrom="paragraph">
            <wp:posOffset>47626</wp:posOffset>
          </wp:positionV>
          <wp:extent cx="1296581" cy="837375"/>
          <wp:effectExtent b="0" l="0" r="0" t="0"/>
          <wp:wrapNone/>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296581" cy="8373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09" w:hanging="202"/>
      </w:pPr>
      <w:rPr>
        <w:rFonts w:ascii="Arial" w:cs="Arial" w:eastAsia="Arial" w:hAnsi="Arial"/>
        <w:b w:val="0"/>
        <w:i w:val="0"/>
        <w:sz w:val="22"/>
        <w:szCs w:val="22"/>
      </w:rPr>
    </w:lvl>
    <w:lvl w:ilvl="1">
      <w:start w:val="0"/>
      <w:numFmt w:val="bullet"/>
      <w:lvlText w:val="•"/>
      <w:lvlJc w:val="left"/>
      <w:pPr>
        <w:ind w:left="1043" w:hanging="202"/>
      </w:pPr>
      <w:rPr/>
    </w:lvl>
    <w:lvl w:ilvl="2">
      <w:start w:val="0"/>
      <w:numFmt w:val="bullet"/>
      <w:lvlText w:val="•"/>
      <w:lvlJc w:val="left"/>
      <w:pPr>
        <w:ind w:left="1786" w:hanging="202"/>
      </w:pPr>
      <w:rPr/>
    </w:lvl>
    <w:lvl w:ilvl="3">
      <w:start w:val="0"/>
      <w:numFmt w:val="bullet"/>
      <w:lvlText w:val="•"/>
      <w:lvlJc w:val="left"/>
      <w:pPr>
        <w:ind w:left="2529" w:hanging="202"/>
      </w:pPr>
      <w:rPr/>
    </w:lvl>
    <w:lvl w:ilvl="4">
      <w:start w:val="0"/>
      <w:numFmt w:val="bullet"/>
      <w:lvlText w:val="•"/>
      <w:lvlJc w:val="left"/>
      <w:pPr>
        <w:ind w:left="3272" w:hanging="202"/>
      </w:pPr>
      <w:rPr/>
    </w:lvl>
    <w:lvl w:ilvl="5">
      <w:start w:val="0"/>
      <w:numFmt w:val="bullet"/>
      <w:lvlText w:val="•"/>
      <w:lvlJc w:val="left"/>
      <w:pPr>
        <w:ind w:left="4015" w:hanging="202"/>
      </w:pPr>
      <w:rPr/>
    </w:lvl>
    <w:lvl w:ilvl="6">
      <w:start w:val="0"/>
      <w:numFmt w:val="bullet"/>
      <w:lvlText w:val="•"/>
      <w:lvlJc w:val="left"/>
      <w:pPr>
        <w:ind w:left="4758" w:hanging="202"/>
      </w:pPr>
      <w:rPr/>
    </w:lvl>
    <w:lvl w:ilvl="7">
      <w:start w:val="0"/>
      <w:numFmt w:val="bullet"/>
      <w:lvlText w:val="•"/>
      <w:lvlJc w:val="left"/>
      <w:pPr>
        <w:ind w:left="5501" w:hanging="202"/>
      </w:pPr>
      <w:rPr/>
    </w:lvl>
    <w:lvl w:ilvl="8">
      <w:start w:val="0"/>
      <w:numFmt w:val="bullet"/>
      <w:lvlText w:val="•"/>
      <w:lvlJc w:val="left"/>
      <w:pPr>
        <w:ind w:left="6244" w:hanging="202.0000000000009"/>
      </w:pPr>
      <w:rPr/>
    </w:lvl>
  </w:abstractNum>
  <w:abstractNum w:abstractNumId="2">
    <w:lvl w:ilvl="0">
      <w:start w:val="1"/>
      <w:numFmt w:val="decimal"/>
      <w:lvlText w:val="%1)"/>
      <w:lvlJc w:val="left"/>
      <w:pPr>
        <w:ind w:left="319" w:hanging="212"/>
      </w:pPr>
      <w:rPr>
        <w:rFonts w:ascii="Arial" w:cs="Arial" w:eastAsia="Arial" w:hAnsi="Arial"/>
        <w:b w:val="0"/>
        <w:i w:val="0"/>
        <w:sz w:val="22"/>
        <w:szCs w:val="22"/>
      </w:rPr>
    </w:lvl>
    <w:lvl w:ilvl="1">
      <w:start w:val="0"/>
      <w:numFmt w:val="bullet"/>
      <w:lvlText w:val="•"/>
      <w:lvlJc w:val="left"/>
      <w:pPr>
        <w:ind w:left="1061" w:hanging="212.0000000000001"/>
      </w:pPr>
      <w:rPr/>
    </w:lvl>
    <w:lvl w:ilvl="2">
      <w:start w:val="0"/>
      <w:numFmt w:val="bullet"/>
      <w:lvlText w:val="•"/>
      <w:lvlJc w:val="left"/>
      <w:pPr>
        <w:ind w:left="1802" w:hanging="212"/>
      </w:pPr>
      <w:rPr/>
    </w:lvl>
    <w:lvl w:ilvl="3">
      <w:start w:val="0"/>
      <w:numFmt w:val="bullet"/>
      <w:lvlText w:val="•"/>
      <w:lvlJc w:val="left"/>
      <w:pPr>
        <w:ind w:left="2543" w:hanging="212"/>
      </w:pPr>
      <w:rPr/>
    </w:lvl>
    <w:lvl w:ilvl="4">
      <w:start w:val="0"/>
      <w:numFmt w:val="bullet"/>
      <w:lvlText w:val="•"/>
      <w:lvlJc w:val="left"/>
      <w:pPr>
        <w:ind w:left="3284" w:hanging="212"/>
      </w:pPr>
      <w:rPr/>
    </w:lvl>
    <w:lvl w:ilvl="5">
      <w:start w:val="0"/>
      <w:numFmt w:val="bullet"/>
      <w:lvlText w:val="•"/>
      <w:lvlJc w:val="left"/>
      <w:pPr>
        <w:ind w:left="4025" w:hanging="212"/>
      </w:pPr>
      <w:rPr/>
    </w:lvl>
    <w:lvl w:ilvl="6">
      <w:start w:val="0"/>
      <w:numFmt w:val="bullet"/>
      <w:lvlText w:val="•"/>
      <w:lvlJc w:val="left"/>
      <w:pPr>
        <w:ind w:left="4766" w:hanging="212"/>
      </w:pPr>
      <w:rPr/>
    </w:lvl>
    <w:lvl w:ilvl="7">
      <w:start w:val="0"/>
      <w:numFmt w:val="bullet"/>
      <w:lvlText w:val="•"/>
      <w:lvlJc w:val="left"/>
      <w:pPr>
        <w:ind w:left="5507" w:hanging="212"/>
      </w:pPr>
      <w:rPr/>
    </w:lvl>
    <w:lvl w:ilvl="8">
      <w:start w:val="0"/>
      <w:numFmt w:val="bullet"/>
      <w:lvlText w:val="•"/>
      <w:lvlJc w:val="left"/>
      <w:pPr>
        <w:ind w:left="6248" w:hanging="212.0000000000009"/>
      </w:pPr>
      <w:rPr/>
    </w:lvl>
  </w:abstractNum>
  <w:abstractNum w:abstractNumId="3">
    <w:lvl w:ilvl="0">
      <w:start w:val="2"/>
      <w:numFmt w:val="decimal"/>
      <w:lvlText w:val="%1)"/>
      <w:lvlJc w:val="left"/>
      <w:pPr>
        <w:ind w:left="828" w:hanging="361.00000000000006"/>
      </w:pPr>
      <w:rPr>
        <w:rFonts w:ascii="Arial" w:cs="Arial" w:eastAsia="Arial" w:hAnsi="Arial"/>
        <w:b w:val="0"/>
        <w:i w:val="0"/>
        <w:sz w:val="22"/>
        <w:szCs w:val="22"/>
      </w:rPr>
    </w:lvl>
    <w:lvl w:ilvl="1">
      <w:start w:val="0"/>
      <w:numFmt w:val="bullet"/>
      <w:lvlText w:val="•"/>
      <w:lvlJc w:val="left"/>
      <w:pPr>
        <w:ind w:left="1511" w:hanging="361"/>
      </w:pPr>
      <w:rPr/>
    </w:lvl>
    <w:lvl w:ilvl="2">
      <w:start w:val="0"/>
      <w:numFmt w:val="bullet"/>
      <w:lvlText w:val="•"/>
      <w:lvlJc w:val="left"/>
      <w:pPr>
        <w:ind w:left="2202" w:hanging="361"/>
      </w:pPr>
      <w:rPr/>
    </w:lvl>
    <w:lvl w:ilvl="3">
      <w:start w:val="0"/>
      <w:numFmt w:val="bullet"/>
      <w:lvlText w:val="•"/>
      <w:lvlJc w:val="left"/>
      <w:pPr>
        <w:ind w:left="2893" w:hanging="361"/>
      </w:pPr>
      <w:rPr/>
    </w:lvl>
    <w:lvl w:ilvl="4">
      <w:start w:val="0"/>
      <w:numFmt w:val="bullet"/>
      <w:lvlText w:val="•"/>
      <w:lvlJc w:val="left"/>
      <w:pPr>
        <w:ind w:left="3584" w:hanging="361.00000000000045"/>
      </w:pPr>
      <w:rPr/>
    </w:lvl>
    <w:lvl w:ilvl="5">
      <w:start w:val="0"/>
      <w:numFmt w:val="bullet"/>
      <w:lvlText w:val="•"/>
      <w:lvlJc w:val="left"/>
      <w:pPr>
        <w:ind w:left="4275" w:hanging="361"/>
      </w:pPr>
      <w:rPr/>
    </w:lvl>
    <w:lvl w:ilvl="6">
      <w:start w:val="0"/>
      <w:numFmt w:val="bullet"/>
      <w:lvlText w:val="•"/>
      <w:lvlJc w:val="left"/>
      <w:pPr>
        <w:ind w:left="4966" w:hanging="361"/>
      </w:pPr>
      <w:rPr/>
    </w:lvl>
    <w:lvl w:ilvl="7">
      <w:start w:val="0"/>
      <w:numFmt w:val="bullet"/>
      <w:lvlText w:val="•"/>
      <w:lvlJc w:val="left"/>
      <w:pPr>
        <w:ind w:left="5657" w:hanging="361"/>
      </w:pPr>
      <w:rPr/>
    </w:lvl>
    <w:lvl w:ilvl="8">
      <w:start w:val="0"/>
      <w:numFmt w:val="bullet"/>
      <w:lvlText w:val="•"/>
      <w:lvlJc w:val="left"/>
      <w:pPr>
        <w:ind w:left="6348" w:hanging="361.0000000000009"/>
      </w:pPr>
      <w:rPr/>
    </w:lvl>
  </w:abstractNum>
  <w:abstractNum w:abstractNumId="4">
    <w:lvl w:ilvl="0">
      <w:start w:val="9"/>
      <w:numFmt w:val="decimal"/>
      <w:lvlText w:val="%1."/>
      <w:lvlJc w:val="left"/>
      <w:pPr>
        <w:ind w:left="309" w:hanging="202"/>
      </w:pPr>
      <w:rPr>
        <w:rFonts w:ascii="Arial" w:cs="Arial" w:eastAsia="Arial" w:hAnsi="Arial"/>
        <w:b w:val="0"/>
        <w:i w:val="0"/>
        <w:sz w:val="22"/>
        <w:szCs w:val="22"/>
      </w:rPr>
    </w:lvl>
    <w:lvl w:ilvl="1">
      <w:start w:val="0"/>
      <w:numFmt w:val="bullet"/>
      <w:lvlText w:val="•"/>
      <w:lvlJc w:val="left"/>
      <w:pPr>
        <w:ind w:left="1043" w:hanging="202"/>
      </w:pPr>
      <w:rPr/>
    </w:lvl>
    <w:lvl w:ilvl="2">
      <w:start w:val="0"/>
      <w:numFmt w:val="bullet"/>
      <w:lvlText w:val="•"/>
      <w:lvlJc w:val="left"/>
      <w:pPr>
        <w:ind w:left="1786" w:hanging="202"/>
      </w:pPr>
      <w:rPr/>
    </w:lvl>
    <w:lvl w:ilvl="3">
      <w:start w:val="0"/>
      <w:numFmt w:val="bullet"/>
      <w:lvlText w:val="•"/>
      <w:lvlJc w:val="left"/>
      <w:pPr>
        <w:ind w:left="2529" w:hanging="202"/>
      </w:pPr>
      <w:rPr/>
    </w:lvl>
    <w:lvl w:ilvl="4">
      <w:start w:val="0"/>
      <w:numFmt w:val="bullet"/>
      <w:lvlText w:val="•"/>
      <w:lvlJc w:val="left"/>
      <w:pPr>
        <w:ind w:left="3272" w:hanging="202"/>
      </w:pPr>
      <w:rPr/>
    </w:lvl>
    <w:lvl w:ilvl="5">
      <w:start w:val="0"/>
      <w:numFmt w:val="bullet"/>
      <w:lvlText w:val="•"/>
      <w:lvlJc w:val="left"/>
      <w:pPr>
        <w:ind w:left="4015" w:hanging="202"/>
      </w:pPr>
      <w:rPr/>
    </w:lvl>
    <w:lvl w:ilvl="6">
      <w:start w:val="0"/>
      <w:numFmt w:val="bullet"/>
      <w:lvlText w:val="•"/>
      <w:lvlJc w:val="left"/>
      <w:pPr>
        <w:ind w:left="4758" w:hanging="202"/>
      </w:pPr>
      <w:rPr/>
    </w:lvl>
    <w:lvl w:ilvl="7">
      <w:start w:val="0"/>
      <w:numFmt w:val="bullet"/>
      <w:lvlText w:val="•"/>
      <w:lvlJc w:val="left"/>
      <w:pPr>
        <w:ind w:left="5501" w:hanging="202"/>
      </w:pPr>
      <w:rPr/>
    </w:lvl>
    <w:lvl w:ilvl="8">
      <w:start w:val="0"/>
      <w:numFmt w:val="bullet"/>
      <w:lvlText w:val="•"/>
      <w:lvlJc w:val="left"/>
      <w:pPr>
        <w:ind w:left="6244" w:hanging="202.0000000000009"/>
      </w:pPr>
      <w:rPr/>
    </w:lvl>
  </w:abstractNum>
  <w:abstractNum w:abstractNumId="5">
    <w:lvl w:ilvl="0">
      <w:start w:val="1"/>
      <w:numFmt w:val="decimal"/>
      <w:lvlText w:val="%1."/>
      <w:lvlJc w:val="left"/>
      <w:pPr>
        <w:ind w:left="108" w:hanging="202"/>
      </w:pPr>
      <w:rPr>
        <w:rFonts w:ascii="Arial" w:cs="Arial" w:eastAsia="Arial" w:hAnsi="Arial"/>
        <w:b w:val="0"/>
        <w:i w:val="0"/>
        <w:sz w:val="22"/>
        <w:szCs w:val="22"/>
      </w:rPr>
    </w:lvl>
    <w:lvl w:ilvl="1">
      <w:start w:val="0"/>
      <w:numFmt w:val="bullet"/>
      <w:lvlText w:val="•"/>
      <w:lvlJc w:val="left"/>
      <w:pPr>
        <w:ind w:left="863" w:hanging="202"/>
      </w:pPr>
      <w:rPr/>
    </w:lvl>
    <w:lvl w:ilvl="2">
      <w:start w:val="0"/>
      <w:numFmt w:val="bullet"/>
      <w:lvlText w:val="•"/>
      <w:lvlJc w:val="left"/>
      <w:pPr>
        <w:ind w:left="1626" w:hanging="202"/>
      </w:pPr>
      <w:rPr/>
    </w:lvl>
    <w:lvl w:ilvl="3">
      <w:start w:val="0"/>
      <w:numFmt w:val="bullet"/>
      <w:lvlText w:val="•"/>
      <w:lvlJc w:val="left"/>
      <w:pPr>
        <w:ind w:left="2389" w:hanging="202"/>
      </w:pPr>
      <w:rPr/>
    </w:lvl>
    <w:lvl w:ilvl="4">
      <w:start w:val="0"/>
      <w:numFmt w:val="bullet"/>
      <w:lvlText w:val="•"/>
      <w:lvlJc w:val="left"/>
      <w:pPr>
        <w:ind w:left="3152" w:hanging="202"/>
      </w:pPr>
      <w:rPr/>
    </w:lvl>
    <w:lvl w:ilvl="5">
      <w:start w:val="0"/>
      <w:numFmt w:val="bullet"/>
      <w:lvlText w:val="•"/>
      <w:lvlJc w:val="left"/>
      <w:pPr>
        <w:ind w:left="3915" w:hanging="202"/>
      </w:pPr>
      <w:rPr/>
    </w:lvl>
    <w:lvl w:ilvl="6">
      <w:start w:val="0"/>
      <w:numFmt w:val="bullet"/>
      <w:lvlText w:val="•"/>
      <w:lvlJc w:val="left"/>
      <w:pPr>
        <w:ind w:left="4678" w:hanging="202"/>
      </w:pPr>
      <w:rPr/>
    </w:lvl>
    <w:lvl w:ilvl="7">
      <w:start w:val="0"/>
      <w:numFmt w:val="bullet"/>
      <w:lvlText w:val="•"/>
      <w:lvlJc w:val="left"/>
      <w:pPr>
        <w:ind w:left="5441" w:hanging="202"/>
      </w:pPr>
      <w:rPr/>
    </w:lvl>
    <w:lvl w:ilvl="8">
      <w:start w:val="0"/>
      <w:numFmt w:val="bullet"/>
      <w:lvlText w:val="•"/>
      <w:lvlJc w:val="left"/>
      <w:pPr>
        <w:ind w:left="6204" w:hanging="202.0000000000009"/>
      </w:pPr>
      <w:rPr/>
    </w:lvl>
  </w:abstractNum>
  <w:abstractNum w:abstractNumId="6">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7">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8">
    <w:lvl w:ilvl="0">
      <w:start w:val="1"/>
      <w:numFmt w:val="upperLetter"/>
      <w:lvlText w:val="%1."/>
      <w:lvlJc w:val="left"/>
      <w:pPr>
        <w:ind w:left="328" w:hanging="221.00000000000006"/>
      </w:pPr>
      <w:rPr>
        <w:rFonts w:ascii="Arial" w:cs="Arial" w:eastAsia="Arial" w:hAnsi="Arial"/>
        <w:b w:val="0"/>
        <w:i w:val="0"/>
        <w:sz w:val="22"/>
        <w:szCs w:val="22"/>
      </w:rPr>
    </w:lvl>
    <w:lvl w:ilvl="1">
      <w:start w:val="0"/>
      <w:numFmt w:val="bullet"/>
      <w:lvlText w:val="•"/>
      <w:lvlJc w:val="left"/>
      <w:pPr>
        <w:ind w:left="1061" w:hanging="221"/>
      </w:pPr>
      <w:rPr/>
    </w:lvl>
    <w:lvl w:ilvl="2">
      <w:start w:val="0"/>
      <w:numFmt w:val="bullet"/>
      <w:lvlText w:val="•"/>
      <w:lvlJc w:val="left"/>
      <w:pPr>
        <w:ind w:left="1802" w:hanging="221"/>
      </w:pPr>
      <w:rPr/>
    </w:lvl>
    <w:lvl w:ilvl="3">
      <w:start w:val="0"/>
      <w:numFmt w:val="bullet"/>
      <w:lvlText w:val="•"/>
      <w:lvlJc w:val="left"/>
      <w:pPr>
        <w:ind w:left="2543" w:hanging="221"/>
      </w:pPr>
      <w:rPr/>
    </w:lvl>
    <w:lvl w:ilvl="4">
      <w:start w:val="0"/>
      <w:numFmt w:val="bullet"/>
      <w:lvlText w:val="•"/>
      <w:lvlJc w:val="left"/>
      <w:pPr>
        <w:ind w:left="3284" w:hanging="221.00000000000045"/>
      </w:pPr>
      <w:rPr/>
    </w:lvl>
    <w:lvl w:ilvl="5">
      <w:start w:val="0"/>
      <w:numFmt w:val="bullet"/>
      <w:lvlText w:val="•"/>
      <w:lvlJc w:val="left"/>
      <w:pPr>
        <w:ind w:left="4025" w:hanging="221"/>
      </w:pPr>
      <w:rPr/>
    </w:lvl>
    <w:lvl w:ilvl="6">
      <w:start w:val="0"/>
      <w:numFmt w:val="bullet"/>
      <w:lvlText w:val="•"/>
      <w:lvlJc w:val="left"/>
      <w:pPr>
        <w:ind w:left="4766" w:hanging="221"/>
      </w:pPr>
      <w:rPr/>
    </w:lvl>
    <w:lvl w:ilvl="7">
      <w:start w:val="0"/>
      <w:numFmt w:val="bullet"/>
      <w:lvlText w:val="•"/>
      <w:lvlJc w:val="left"/>
      <w:pPr>
        <w:ind w:left="5507" w:hanging="221"/>
      </w:pPr>
      <w:rPr/>
    </w:lvl>
    <w:lvl w:ilvl="8">
      <w:start w:val="0"/>
      <w:numFmt w:val="bullet"/>
      <w:lvlText w:val="•"/>
      <w:lvlJc w:val="left"/>
      <w:pPr>
        <w:ind w:left="6248" w:hanging="221.0000000000009"/>
      </w:pPr>
      <w:rPr/>
    </w:lvl>
  </w:abstractNum>
  <w:abstractNum w:abstractNumId="9">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10">
    <w:lvl w:ilvl="0">
      <w:start w:val="1"/>
      <w:numFmt w:val="decimal"/>
      <w:lvlText w:val="%1."/>
      <w:lvlJc w:val="left"/>
      <w:pPr>
        <w:ind w:left="309" w:hanging="202"/>
      </w:pPr>
      <w:rPr>
        <w:rFonts w:ascii="Arial" w:cs="Arial" w:eastAsia="Arial" w:hAnsi="Arial"/>
        <w:b w:val="0"/>
        <w:i w:val="0"/>
        <w:sz w:val="22"/>
        <w:szCs w:val="22"/>
      </w:rPr>
    </w:lvl>
    <w:lvl w:ilvl="1">
      <w:start w:val="0"/>
      <w:numFmt w:val="bullet"/>
      <w:lvlText w:val="•"/>
      <w:lvlJc w:val="left"/>
      <w:pPr>
        <w:ind w:left="1043" w:hanging="202"/>
      </w:pPr>
      <w:rPr/>
    </w:lvl>
    <w:lvl w:ilvl="2">
      <w:start w:val="0"/>
      <w:numFmt w:val="bullet"/>
      <w:lvlText w:val="•"/>
      <w:lvlJc w:val="left"/>
      <w:pPr>
        <w:ind w:left="1786" w:hanging="202"/>
      </w:pPr>
      <w:rPr/>
    </w:lvl>
    <w:lvl w:ilvl="3">
      <w:start w:val="0"/>
      <w:numFmt w:val="bullet"/>
      <w:lvlText w:val="•"/>
      <w:lvlJc w:val="left"/>
      <w:pPr>
        <w:ind w:left="2529" w:hanging="202"/>
      </w:pPr>
      <w:rPr/>
    </w:lvl>
    <w:lvl w:ilvl="4">
      <w:start w:val="0"/>
      <w:numFmt w:val="bullet"/>
      <w:lvlText w:val="•"/>
      <w:lvlJc w:val="left"/>
      <w:pPr>
        <w:ind w:left="3272" w:hanging="202"/>
      </w:pPr>
      <w:rPr/>
    </w:lvl>
    <w:lvl w:ilvl="5">
      <w:start w:val="0"/>
      <w:numFmt w:val="bullet"/>
      <w:lvlText w:val="•"/>
      <w:lvlJc w:val="left"/>
      <w:pPr>
        <w:ind w:left="4015" w:hanging="202"/>
      </w:pPr>
      <w:rPr/>
    </w:lvl>
    <w:lvl w:ilvl="6">
      <w:start w:val="0"/>
      <w:numFmt w:val="bullet"/>
      <w:lvlText w:val="•"/>
      <w:lvlJc w:val="left"/>
      <w:pPr>
        <w:ind w:left="4758" w:hanging="202"/>
      </w:pPr>
      <w:rPr/>
    </w:lvl>
    <w:lvl w:ilvl="7">
      <w:start w:val="0"/>
      <w:numFmt w:val="bullet"/>
      <w:lvlText w:val="•"/>
      <w:lvlJc w:val="left"/>
      <w:pPr>
        <w:ind w:left="5501" w:hanging="202"/>
      </w:pPr>
      <w:rPr/>
    </w:lvl>
    <w:lvl w:ilvl="8">
      <w:start w:val="0"/>
      <w:numFmt w:val="bullet"/>
      <w:lvlText w:val="•"/>
      <w:lvlJc w:val="left"/>
      <w:pPr>
        <w:ind w:left="6244" w:hanging="202.0000000000009"/>
      </w:pPr>
      <w:rPr/>
    </w:lvl>
  </w:abstractNum>
  <w:abstractNum w:abstractNumId="11">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12">
    <w:lvl w:ilvl="0">
      <w:start w:val="1"/>
      <w:numFmt w:val="decimal"/>
      <w:lvlText w:val="%1."/>
      <w:lvlJc w:val="left"/>
      <w:pPr>
        <w:ind w:left="309" w:hanging="202"/>
      </w:pPr>
      <w:rPr>
        <w:rFonts w:ascii="Arial" w:cs="Arial" w:eastAsia="Arial" w:hAnsi="Arial"/>
        <w:b w:val="0"/>
        <w:i w:val="0"/>
        <w:sz w:val="22"/>
        <w:szCs w:val="22"/>
      </w:rPr>
    </w:lvl>
    <w:lvl w:ilvl="1">
      <w:start w:val="0"/>
      <w:numFmt w:val="bullet"/>
      <w:lvlText w:val="•"/>
      <w:lvlJc w:val="left"/>
      <w:pPr>
        <w:ind w:left="1043" w:hanging="202"/>
      </w:pPr>
      <w:rPr/>
    </w:lvl>
    <w:lvl w:ilvl="2">
      <w:start w:val="0"/>
      <w:numFmt w:val="bullet"/>
      <w:lvlText w:val="•"/>
      <w:lvlJc w:val="left"/>
      <w:pPr>
        <w:ind w:left="1786" w:hanging="202"/>
      </w:pPr>
      <w:rPr/>
    </w:lvl>
    <w:lvl w:ilvl="3">
      <w:start w:val="0"/>
      <w:numFmt w:val="bullet"/>
      <w:lvlText w:val="•"/>
      <w:lvlJc w:val="left"/>
      <w:pPr>
        <w:ind w:left="2529" w:hanging="202"/>
      </w:pPr>
      <w:rPr/>
    </w:lvl>
    <w:lvl w:ilvl="4">
      <w:start w:val="0"/>
      <w:numFmt w:val="bullet"/>
      <w:lvlText w:val="•"/>
      <w:lvlJc w:val="left"/>
      <w:pPr>
        <w:ind w:left="3272" w:hanging="202"/>
      </w:pPr>
      <w:rPr/>
    </w:lvl>
    <w:lvl w:ilvl="5">
      <w:start w:val="0"/>
      <w:numFmt w:val="bullet"/>
      <w:lvlText w:val="•"/>
      <w:lvlJc w:val="left"/>
      <w:pPr>
        <w:ind w:left="4015" w:hanging="202"/>
      </w:pPr>
      <w:rPr/>
    </w:lvl>
    <w:lvl w:ilvl="6">
      <w:start w:val="0"/>
      <w:numFmt w:val="bullet"/>
      <w:lvlText w:val="•"/>
      <w:lvlJc w:val="left"/>
      <w:pPr>
        <w:ind w:left="4758" w:hanging="202"/>
      </w:pPr>
      <w:rPr/>
    </w:lvl>
    <w:lvl w:ilvl="7">
      <w:start w:val="0"/>
      <w:numFmt w:val="bullet"/>
      <w:lvlText w:val="•"/>
      <w:lvlJc w:val="left"/>
      <w:pPr>
        <w:ind w:left="5501" w:hanging="202"/>
      </w:pPr>
      <w:rPr/>
    </w:lvl>
    <w:lvl w:ilvl="8">
      <w:start w:val="0"/>
      <w:numFmt w:val="bullet"/>
      <w:lvlText w:val="•"/>
      <w:lvlJc w:val="left"/>
      <w:pPr>
        <w:ind w:left="6244" w:hanging="202.0000000000009"/>
      </w:pPr>
      <w:rPr/>
    </w:lvl>
  </w:abstractNum>
  <w:abstractNum w:abstractNumId="13">
    <w:lvl w:ilvl="0">
      <w:start w:val="2"/>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14">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15">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16">
    <w:lvl w:ilvl="0">
      <w:start w:val="3"/>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17">
    <w:lvl w:ilvl="0">
      <w:start w:val="2"/>
      <w:numFmt w:val="upperLetter"/>
      <w:lvlText w:val="%1."/>
      <w:lvlJc w:val="left"/>
      <w:pPr>
        <w:ind w:left="828" w:hanging="361.00000000000006"/>
      </w:pPr>
      <w:rPr>
        <w:rFonts w:ascii="Arial" w:cs="Arial" w:eastAsia="Arial" w:hAnsi="Arial"/>
        <w:b w:val="0"/>
        <w:i w:val="0"/>
        <w:sz w:val="22"/>
        <w:szCs w:val="22"/>
      </w:rPr>
    </w:lvl>
    <w:lvl w:ilvl="1">
      <w:start w:val="1"/>
      <w:numFmt w:val="decimal"/>
      <w:lvlText w:val="%2."/>
      <w:lvlJc w:val="left"/>
      <w:pPr>
        <w:ind w:left="828" w:hanging="361.00000000000006"/>
      </w:pPr>
      <w:rPr>
        <w:rFonts w:ascii="Arial" w:cs="Arial" w:eastAsia="Arial" w:hAnsi="Arial"/>
        <w:b w:val="0"/>
        <w:i w:val="0"/>
        <w:sz w:val="22"/>
        <w:szCs w:val="22"/>
      </w:rPr>
    </w:lvl>
    <w:lvl w:ilvl="2">
      <w:start w:val="0"/>
      <w:numFmt w:val="bullet"/>
      <w:lvlText w:val="•"/>
      <w:lvlJc w:val="left"/>
      <w:pPr>
        <w:ind w:left="2202" w:hanging="361"/>
      </w:pPr>
      <w:rPr/>
    </w:lvl>
    <w:lvl w:ilvl="3">
      <w:start w:val="0"/>
      <w:numFmt w:val="bullet"/>
      <w:lvlText w:val="•"/>
      <w:lvlJc w:val="left"/>
      <w:pPr>
        <w:ind w:left="2893" w:hanging="361"/>
      </w:pPr>
      <w:rPr/>
    </w:lvl>
    <w:lvl w:ilvl="4">
      <w:start w:val="0"/>
      <w:numFmt w:val="bullet"/>
      <w:lvlText w:val="•"/>
      <w:lvlJc w:val="left"/>
      <w:pPr>
        <w:ind w:left="3584" w:hanging="361.00000000000045"/>
      </w:pPr>
      <w:rPr/>
    </w:lvl>
    <w:lvl w:ilvl="5">
      <w:start w:val="0"/>
      <w:numFmt w:val="bullet"/>
      <w:lvlText w:val="•"/>
      <w:lvlJc w:val="left"/>
      <w:pPr>
        <w:ind w:left="4275" w:hanging="361"/>
      </w:pPr>
      <w:rPr/>
    </w:lvl>
    <w:lvl w:ilvl="6">
      <w:start w:val="0"/>
      <w:numFmt w:val="bullet"/>
      <w:lvlText w:val="•"/>
      <w:lvlJc w:val="left"/>
      <w:pPr>
        <w:ind w:left="4966" w:hanging="361"/>
      </w:pPr>
      <w:rPr/>
    </w:lvl>
    <w:lvl w:ilvl="7">
      <w:start w:val="0"/>
      <w:numFmt w:val="bullet"/>
      <w:lvlText w:val="•"/>
      <w:lvlJc w:val="left"/>
      <w:pPr>
        <w:ind w:left="5657" w:hanging="361"/>
      </w:pPr>
      <w:rPr/>
    </w:lvl>
    <w:lvl w:ilvl="8">
      <w:start w:val="0"/>
      <w:numFmt w:val="bullet"/>
      <w:lvlText w:val="•"/>
      <w:lvlJc w:val="left"/>
      <w:pPr>
        <w:ind w:left="6348" w:hanging="361.0000000000009"/>
      </w:pPr>
      <w:rPr/>
    </w:lvl>
  </w:abstractNum>
  <w:abstractNum w:abstractNumId="18">
    <w:lvl w:ilvl="0">
      <w:start w:val="1"/>
      <w:numFmt w:val="decimal"/>
      <w:lvlText w:val="%1)"/>
      <w:lvlJc w:val="left"/>
      <w:pPr>
        <w:ind w:left="828" w:hanging="361.00000000000006"/>
      </w:pPr>
      <w:rPr>
        <w:rFonts w:ascii="Arial" w:cs="Arial" w:eastAsia="Arial" w:hAnsi="Arial"/>
        <w:b w:val="0"/>
        <w:i w:val="0"/>
        <w:sz w:val="22"/>
        <w:szCs w:val="22"/>
      </w:rPr>
    </w:lvl>
    <w:lvl w:ilvl="1">
      <w:start w:val="0"/>
      <w:numFmt w:val="bullet"/>
      <w:lvlText w:val="•"/>
      <w:lvlJc w:val="left"/>
      <w:pPr>
        <w:ind w:left="1511" w:hanging="361"/>
      </w:pPr>
      <w:rPr/>
    </w:lvl>
    <w:lvl w:ilvl="2">
      <w:start w:val="0"/>
      <w:numFmt w:val="bullet"/>
      <w:lvlText w:val="•"/>
      <w:lvlJc w:val="left"/>
      <w:pPr>
        <w:ind w:left="2202" w:hanging="361"/>
      </w:pPr>
      <w:rPr/>
    </w:lvl>
    <w:lvl w:ilvl="3">
      <w:start w:val="0"/>
      <w:numFmt w:val="bullet"/>
      <w:lvlText w:val="•"/>
      <w:lvlJc w:val="left"/>
      <w:pPr>
        <w:ind w:left="2893" w:hanging="361"/>
      </w:pPr>
      <w:rPr/>
    </w:lvl>
    <w:lvl w:ilvl="4">
      <w:start w:val="0"/>
      <w:numFmt w:val="bullet"/>
      <w:lvlText w:val="•"/>
      <w:lvlJc w:val="left"/>
      <w:pPr>
        <w:ind w:left="3584" w:hanging="361.00000000000045"/>
      </w:pPr>
      <w:rPr/>
    </w:lvl>
    <w:lvl w:ilvl="5">
      <w:start w:val="0"/>
      <w:numFmt w:val="bullet"/>
      <w:lvlText w:val="•"/>
      <w:lvlJc w:val="left"/>
      <w:pPr>
        <w:ind w:left="4275" w:hanging="361"/>
      </w:pPr>
      <w:rPr/>
    </w:lvl>
    <w:lvl w:ilvl="6">
      <w:start w:val="0"/>
      <w:numFmt w:val="bullet"/>
      <w:lvlText w:val="•"/>
      <w:lvlJc w:val="left"/>
      <w:pPr>
        <w:ind w:left="4966" w:hanging="361"/>
      </w:pPr>
      <w:rPr/>
    </w:lvl>
    <w:lvl w:ilvl="7">
      <w:start w:val="0"/>
      <w:numFmt w:val="bullet"/>
      <w:lvlText w:val="•"/>
      <w:lvlJc w:val="left"/>
      <w:pPr>
        <w:ind w:left="5657" w:hanging="361"/>
      </w:pPr>
      <w:rPr/>
    </w:lvl>
    <w:lvl w:ilvl="8">
      <w:start w:val="0"/>
      <w:numFmt w:val="bullet"/>
      <w:lvlText w:val="•"/>
      <w:lvlJc w:val="left"/>
      <w:pPr>
        <w:ind w:left="6348" w:hanging="361.0000000000009"/>
      </w:pPr>
      <w:rPr/>
    </w:lvl>
  </w:abstractNum>
  <w:abstractNum w:abstractNumId="19">
    <w:lvl w:ilvl="0">
      <w:start w:val="1"/>
      <w:numFmt w:val="upperLetter"/>
      <w:lvlText w:val="%1."/>
      <w:lvlJc w:val="left"/>
      <w:pPr>
        <w:ind w:left="828" w:hanging="361.00000000000006"/>
      </w:pPr>
      <w:rPr>
        <w:rFonts w:ascii="Arial" w:cs="Arial" w:eastAsia="Arial" w:hAnsi="Arial"/>
        <w:b w:val="0"/>
        <w:i w:val="0"/>
        <w:sz w:val="22"/>
        <w:szCs w:val="22"/>
      </w:rPr>
    </w:lvl>
    <w:lvl w:ilvl="1">
      <w:start w:val="1"/>
      <w:numFmt w:val="decimal"/>
      <w:lvlText w:val="%2."/>
      <w:lvlJc w:val="left"/>
      <w:pPr>
        <w:ind w:left="828" w:hanging="361.00000000000006"/>
      </w:pPr>
      <w:rPr>
        <w:rFonts w:ascii="Arial" w:cs="Arial" w:eastAsia="Arial" w:hAnsi="Arial"/>
        <w:b w:val="0"/>
        <w:i w:val="0"/>
        <w:sz w:val="22"/>
        <w:szCs w:val="22"/>
      </w:rPr>
    </w:lvl>
    <w:lvl w:ilvl="2">
      <w:start w:val="0"/>
      <w:numFmt w:val="bullet"/>
      <w:lvlText w:val="•"/>
      <w:lvlJc w:val="left"/>
      <w:pPr>
        <w:ind w:left="2202" w:hanging="361"/>
      </w:pPr>
      <w:rPr/>
    </w:lvl>
    <w:lvl w:ilvl="3">
      <w:start w:val="0"/>
      <w:numFmt w:val="bullet"/>
      <w:lvlText w:val="•"/>
      <w:lvlJc w:val="left"/>
      <w:pPr>
        <w:ind w:left="2893" w:hanging="361"/>
      </w:pPr>
      <w:rPr/>
    </w:lvl>
    <w:lvl w:ilvl="4">
      <w:start w:val="0"/>
      <w:numFmt w:val="bullet"/>
      <w:lvlText w:val="•"/>
      <w:lvlJc w:val="left"/>
      <w:pPr>
        <w:ind w:left="3584" w:hanging="361.00000000000045"/>
      </w:pPr>
      <w:rPr/>
    </w:lvl>
    <w:lvl w:ilvl="5">
      <w:start w:val="0"/>
      <w:numFmt w:val="bullet"/>
      <w:lvlText w:val="•"/>
      <w:lvlJc w:val="left"/>
      <w:pPr>
        <w:ind w:left="4275" w:hanging="361"/>
      </w:pPr>
      <w:rPr/>
    </w:lvl>
    <w:lvl w:ilvl="6">
      <w:start w:val="0"/>
      <w:numFmt w:val="bullet"/>
      <w:lvlText w:val="•"/>
      <w:lvlJc w:val="left"/>
      <w:pPr>
        <w:ind w:left="4966" w:hanging="361"/>
      </w:pPr>
      <w:rPr/>
    </w:lvl>
    <w:lvl w:ilvl="7">
      <w:start w:val="0"/>
      <w:numFmt w:val="bullet"/>
      <w:lvlText w:val="•"/>
      <w:lvlJc w:val="left"/>
      <w:pPr>
        <w:ind w:left="5657" w:hanging="361"/>
      </w:pPr>
      <w:rPr/>
    </w:lvl>
    <w:lvl w:ilvl="8">
      <w:start w:val="0"/>
      <w:numFmt w:val="bullet"/>
      <w:lvlText w:val="•"/>
      <w:lvlJc w:val="left"/>
      <w:pPr>
        <w:ind w:left="6348" w:hanging="361.0000000000009"/>
      </w:pPr>
      <w:rPr/>
    </w:lvl>
  </w:abstractNum>
  <w:abstractNum w:abstractNumId="20">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21">
    <w:lvl w:ilvl="0">
      <w:start w:val="1"/>
      <w:numFmt w:val="decimal"/>
      <w:lvlText w:val="%1."/>
      <w:lvlJc w:val="left"/>
      <w:pPr>
        <w:ind w:left="309" w:hanging="202"/>
      </w:pPr>
      <w:rPr>
        <w:rFonts w:ascii="Arial" w:cs="Arial" w:eastAsia="Arial" w:hAnsi="Arial"/>
        <w:b w:val="0"/>
        <w:i w:val="0"/>
        <w:sz w:val="22"/>
        <w:szCs w:val="22"/>
      </w:rPr>
    </w:lvl>
    <w:lvl w:ilvl="1">
      <w:start w:val="0"/>
      <w:numFmt w:val="bullet"/>
      <w:lvlText w:val="•"/>
      <w:lvlJc w:val="left"/>
      <w:pPr>
        <w:ind w:left="1043" w:hanging="202"/>
      </w:pPr>
      <w:rPr/>
    </w:lvl>
    <w:lvl w:ilvl="2">
      <w:start w:val="0"/>
      <w:numFmt w:val="bullet"/>
      <w:lvlText w:val="•"/>
      <w:lvlJc w:val="left"/>
      <w:pPr>
        <w:ind w:left="1786" w:hanging="202"/>
      </w:pPr>
      <w:rPr/>
    </w:lvl>
    <w:lvl w:ilvl="3">
      <w:start w:val="0"/>
      <w:numFmt w:val="bullet"/>
      <w:lvlText w:val="•"/>
      <w:lvlJc w:val="left"/>
      <w:pPr>
        <w:ind w:left="2529" w:hanging="202"/>
      </w:pPr>
      <w:rPr/>
    </w:lvl>
    <w:lvl w:ilvl="4">
      <w:start w:val="0"/>
      <w:numFmt w:val="bullet"/>
      <w:lvlText w:val="•"/>
      <w:lvlJc w:val="left"/>
      <w:pPr>
        <w:ind w:left="3272" w:hanging="202"/>
      </w:pPr>
      <w:rPr/>
    </w:lvl>
    <w:lvl w:ilvl="5">
      <w:start w:val="0"/>
      <w:numFmt w:val="bullet"/>
      <w:lvlText w:val="•"/>
      <w:lvlJc w:val="left"/>
      <w:pPr>
        <w:ind w:left="4015" w:hanging="202"/>
      </w:pPr>
      <w:rPr/>
    </w:lvl>
    <w:lvl w:ilvl="6">
      <w:start w:val="0"/>
      <w:numFmt w:val="bullet"/>
      <w:lvlText w:val="•"/>
      <w:lvlJc w:val="left"/>
      <w:pPr>
        <w:ind w:left="4758" w:hanging="202"/>
      </w:pPr>
      <w:rPr/>
    </w:lvl>
    <w:lvl w:ilvl="7">
      <w:start w:val="0"/>
      <w:numFmt w:val="bullet"/>
      <w:lvlText w:val="•"/>
      <w:lvlJc w:val="left"/>
      <w:pPr>
        <w:ind w:left="5501" w:hanging="202"/>
      </w:pPr>
      <w:rPr/>
    </w:lvl>
    <w:lvl w:ilvl="8">
      <w:start w:val="0"/>
      <w:numFmt w:val="bullet"/>
      <w:lvlText w:val="•"/>
      <w:lvlJc w:val="left"/>
      <w:pPr>
        <w:ind w:left="6244" w:hanging="202.0000000000009"/>
      </w:pPr>
      <w:rPr/>
    </w:lvl>
  </w:abstractNum>
  <w:abstractNum w:abstractNumId="22">
    <w:lvl w:ilvl="0">
      <w:start w:val="1"/>
      <w:numFmt w:val="lowerLetter"/>
      <w:lvlText w:val="%1."/>
      <w:lvlJc w:val="left"/>
      <w:pPr>
        <w:ind w:left="410" w:hanging="202"/>
      </w:pPr>
      <w:rPr>
        <w:rFonts w:ascii="Arial" w:cs="Arial" w:eastAsia="Arial" w:hAnsi="Arial"/>
        <w:b w:val="0"/>
        <w:i w:val="0"/>
        <w:sz w:val="22"/>
        <w:szCs w:val="22"/>
      </w:rPr>
    </w:lvl>
    <w:lvl w:ilvl="1">
      <w:start w:val="0"/>
      <w:numFmt w:val="bullet"/>
      <w:lvlText w:val="•"/>
      <w:lvlJc w:val="left"/>
      <w:pPr>
        <w:ind w:left="1151" w:hanging="202.0000000000001"/>
      </w:pPr>
      <w:rPr/>
    </w:lvl>
    <w:lvl w:ilvl="2">
      <w:start w:val="0"/>
      <w:numFmt w:val="bullet"/>
      <w:lvlText w:val="•"/>
      <w:lvlJc w:val="left"/>
      <w:pPr>
        <w:ind w:left="1882" w:hanging="202"/>
      </w:pPr>
      <w:rPr/>
    </w:lvl>
    <w:lvl w:ilvl="3">
      <w:start w:val="0"/>
      <w:numFmt w:val="bullet"/>
      <w:lvlText w:val="•"/>
      <w:lvlJc w:val="left"/>
      <w:pPr>
        <w:ind w:left="2613" w:hanging="202"/>
      </w:pPr>
      <w:rPr/>
    </w:lvl>
    <w:lvl w:ilvl="4">
      <w:start w:val="0"/>
      <w:numFmt w:val="bullet"/>
      <w:lvlText w:val="•"/>
      <w:lvlJc w:val="left"/>
      <w:pPr>
        <w:ind w:left="3344" w:hanging="202"/>
      </w:pPr>
      <w:rPr/>
    </w:lvl>
    <w:lvl w:ilvl="5">
      <w:start w:val="0"/>
      <w:numFmt w:val="bullet"/>
      <w:lvlText w:val="•"/>
      <w:lvlJc w:val="left"/>
      <w:pPr>
        <w:ind w:left="4075" w:hanging="202"/>
      </w:pPr>
      <w:rPr/>
    </w:lvl>
    <w:lvl w:ilvl="6">
      <w:start w:val="0"/>
      <w:numFmt w:val="bullet"/>
      <w:lvlText w:val="•"/>
      <w:lvlJc w:val="left"/>
      <w:pPr>
        <w:ind w:left="4806" w:hanging="202"/>
      </w:pPr>
      <w:rPr/>
    </w:lvl>
    <w:lvl w:ilvl="7">
      <w:start w:val="0"/>
      <w:numFmt w:val="bullet"/>
      <w:lvlText w:val="•"/>
      <w:lvlJc w:val="left"/>
      <w:pPr>
        <w:ind w:left="5537" w:hanging="202"/>
      </w:pPr>
      <w:rPr/>
    </w:lvl>
    <w:lvl w:ilvl="8">
      <w:start w:val="0"/>
      <w:numFmt w:val="bullet"/>
      <w:lvlText w:val="•"/>
      <w:lvlJc w:val="left"/>
      <w:pPr>
        <w:ind w:left="6268" w:hanging="202.0000000000009"/>
      </w:pPr>
      <w:rPr/>
    </w:lvl>
  </w:abstractNum>
  <w:abstractNum w:abstractNumId="23">
    <w:lvl w:ilvl="0">
      <w:start w:val="3"/>
      <w:numFmt w:val="upperLetter"/>
      <w:lvlText w:val="%1."/>
      <w:lvlJc w:val="left"/>
      <w:pPr>
        <w:ind w:left="828" w:hanging="361.00000000000006"/>
      </w:pPr>
      <w:rPr>
        <w:rFonts w:ascii="Arial" w:cs="Arial" w:eastAsia="Arial" w:hAnsi="Arial"/>
        <w:b w:val="0"/>
        <w:i w:val="0"/>
        <w:sz w:val="22"/>
        <w:szCs w:val="22"/>
      </w:rPr>
    </w:lvl>
    <w:lvl w:ilvl="1">
      <w:start w:val="0"/>
      <w:numFmt w:val="bullet"/>
      <w:lvlText w:val="•"/>
      <w:lvlJc w:val="left"/>
      <w:pPr>
        <w:ind w:left="1511" w:hanging="361"/>
      </w:pPr>
      <w:rPr/>
    </w:lvl>
    <w:lvl w:ilvl="2">
      <w:start w:val="0"/>
      <w:numFmt w:val="bullet"/>
      <w:lvlText w:val="•"/>
      <w:lvlJc w:val="left"/>
      <w:pPr>
        <w:ind w:left="2202" w:hanging="361"/>
      </w:pPr>
      <w:rPr/>
    </w:lvl>
    <w:lvl w:ilvl="3">
      <w:start w:val="0"/>
      <w:numFmt w:val="bullet"/>
      <w:lvlText w:val="•"/>
      <w:lvlJc w:val="left"/>
      <w:pPr>
        <w:ind w:left="2893" w:hanging="361"/>
      </w:pPr>
      <w:rPr/>
    </w:lvl>
    <w:lvl w:ilvl="4">
      <w:start w:val="0"/>
      <w:numFmt w:val="bullet"/>
      <w:lvlText w:val="•"/>
      <w:lvlJc w:val="left"/>
      <w:pPr>
        <w:ind w:left="3584" w:hanging="361.00000000000045"/>
      </w:pPr>
      <w:rPr/>
    </w:lvl>
    <w:lvl w:ilvl="5">
      <w:start w:val="0"/>
      <w:numFmt w:val="bullet"/>
      <w:lvlText w:val="•"/>
      <w:lvlJc w:val="left"/>
      <w:pPr>
        <w:ind w:left="4275" w:hanging="361"/>
      </w:pPr>
      <w:rPr/>
    </w:lvl>
    <w:lvl w:ilvl="6">
      <w:start w:val="0"/>
      <w:numFmt w:val="bullet"/>
      <w:lvlText w:val="•"/>
      <w:lvlJc w:val="left"/>
      <w:pPr>
        <w:ind w:left="4966" w:hanging="361"/>
      </w:pPr>
      <w:rPr/>
    </w:lvl>
    <w:lvl w:ilvl="7">
      <w:start w:val="0"/>
      <w:numFmt w:val="bullet"/>
      <w:lvlText w:val="•"/>
      <w:lvlJc w:val="left"/>
      <w:pPr>
        <w:ind w:left="5657" w:hanging="361"/>
      </w:pPr>
      <w:rPr/>
    </w:lvl>
    <w:lvl w:ilvl="8">
      <w:start w:val="0"/>
      <w:numFmt w:val="bullet"/>
      <w:lvlText w:val="•"/>
      <w:lvlJc w:val="left"/>
      <w:pPr>
        <w:ind w:left="6348" w:hanging="361.0000000000009"/>
      </w:pPr>
      <w:rPr/>
    </w:lvl>
  </w:abstractNum>
  <w:abstractNum w:abstractNumId="24">
    <w:lvl w:ilvl="0">
      <w:start w:val="1"/>
      <w:numFmt w:val="upperLetter"/>
      <w:lvlText w:val="%1."/>
      <w:lvlJc w:val="left"/>
      <w:pPr>
        <w:ind w:left="328" w:hanging="221.00000000000006"/>
      </w:pPr>
      <w:rPr>
        <w:rFonts w:ascii="Arial" w:cs="Arial" w:eastAsia="Arial" w:hAnsi="Arial"/>
        <w:b w:val="0"/>
        <w:i w:val="0"/>
        <w:sz w:val="22"/>
        <w:szCs w:val="22"/>
      </w:rPr>
    </w:lvl>
    <w:lvl w:ilvl="1">
      <w:start w:val="0"/>
      <w:numFmt w:val="bullet"/>
      <w:lvlText w:val="•"/>
      <w:lvlJc w:val="left"/>
      <w:pPr>
        <w:ind w:left="1061" w:hanging="221"/>
      </w:pPr>
      <w:rPr/>
    </w:lvl>
    <w:lvl w:ilvl="2">
      <w:start w:val="0"/>
      <w:numFmt w:val="bullet"/>
      <w:lvlText w:val="•"/>
      <w:lvlJc w:val="left"/>
      <w:pPr>
        <w:ind w:left="1802" w:hanging="221"/>
      </w:pPr>
      <w:rPr/>
    </w:lvl>
    <w:lvl w:ilvl="3">
      <w:start w:val="0"/>
      <w:numFmt w:val="bullet"/>
      <w:lvlText w:val="•"/>
      <w:lvlJc w:val="left"/>
      <w:pPr>
        <w:ind w:left="2543" w:hanging="221"/>
      </w:pPr>
      <w:rPr/>
    </w:lvl>
    <w:lvl w:ilvl="4">
      <w:start w:val="0"/>
      <w:numFmt w:val="bullet"/>
      <w:lvlText w:val="•"/>
      <w:lvlJc w:val="left"/>
      <w:pPr>
        <w:ind w:left="3284" w:hanging="221.00000000000045"/>
      </w:pPr>
      <w:rPr/>
    </w:lvl>
    <w:lvl w:ilvl="5">
      <w:start w:val="0"/>
      <w:numFmt w:val="bullet"/>
      <w:lvlText w:val="•"/>
      <w:lvlJc w:val="left"/>
      <w:pPr>
        <w:ind w:left="4025" w:hanging="221"/>
      </w:pPr>
      <w:rPr/>
    </w:lvl>
    <w:lvl w:ilvl="6">
      <w:start w:val="0"/>
      <w:numFmt w:val="bullet"/>
      <w:lvlText w:val="•"/>
      <w:lvlJc w:val="left"/>
      <w:pPr>
        <w:ind w:left="4766" w:hanging="221"/>
      </w:pPr>
      <w:rPr/>
    </w:lvl>
    <w:lvl w:ilvl="7">
      <w:start w:val="0"/>
      <w:numFmt w:val="bullet"/>
      <w:lvlText w:val="•"/>
      <w:lvlJc w:val="left"/>
      <w:pPr>
        <w:ind w:left="5507" w:hanging="221"/>
      </w:pPr>
      <w:rPr/>
    </w:lvl>
    <w:lvl w:ilvl="8">
      <w:start w:val="0"/>
      <w:numFmt w:val="bullet"/>
      <w:lvlText w:val="•"/>
      <w:lvlJc w:val="left"/>
      <w:pPr>
        <w:ind w:left="6248" w:hanging="221.0000000000009"/>
      </w:pPr>
      <w:rPr/>
    </w:lvl>
  </w:abstractNum>
  <w:abstractNum w:abstractNumId="25">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abstractNum w:abstractNumId="26">
    <w:lvl w:ilvl="0">
      <w:start w:val="1"/>
      <w:numFmt w:val="decimal"/>
      <w:lvlText w:val="%1."/>
      <w:lvlJc w:val="left"/>
      <w:pPr>
        <w:ind w:left="359" w:hanging="202"/>
      </w:pPr>
      <w:rPr>
        <w:rFonts w:ascii="Arial" w:cs="Arial" w:eastAsia="Arial" w:hAnsi="Arial"/>
        <w:b w:val="0"/>
        <w:i w:val="0"/>
        <w:sz w:val="22"/>
        <w:szCs w:val="22"/>
      </w:rPr>
    </w:lvl>
    <w:lvl w:ilvl="1">
      <w:start w:val="0"/>
      <w:numFmt w:val="bullet"/>
      <w:lvlText w:val="•"/>
      <w:lvlJc w:val="left"/>
      <w:pPr>
        <w:ind w:left="1097" w:hanging="202"/>
      </w:pPr>
      <w:rPr/>
    </w:lvl>
    <w:lvl w:ilvl="2">
      <w:start w:val="0"/>
      <w:numFmt w:val="bullet"/>
      <w:lvlText w:val="•"/>
      <w:lvlJc w:val="left"/>
      <w:pPr>
        <w:ind w:left="1834" w:hanging="201.99999999999977"/>
      </w:pPr>
      <w:rPr/>
    </w:lvl>
    <w:lvl w:ilvl="3">
      <w:start w:val="0"/>
      <w:numFmt w:val="bullet"/>
      <w:lvlText w:val="•"/>
      <w:lvlJc w:val="left"/>
      <w:pPr>
        <w:ind w:left="2571" w:hanging="201.99999999999955"/>
      </w:pPr>
      <w:rPr/>
    </w:lvl>
    <w:lvl w:ilvl="4">
      <w:start w:val="0"/>
      <w:numFmt w:val="bullet"/>
      <w:lvlText w:val="•"/>
      <w:lvlJc w:val="left"/>
      <w:pPr>
        <w:ind w:left="3308" w:hanging="202"/>
      </w:pPr>
      <w:rPr/>
    </w:lvl>
    <w:lvl w:ilvl="5">
      <w:start w:val="0"/>
      <w:numFmt w:val="bullet"/>
      <w:lvlText w:val="•"/>
      <w:lvlJc w:val="left"/>
      <w:pPr>
        <w:ind w:left="4045" w:hanging="202"/>
      </w:pPr>
      <w:rPr/>
    </w:lvl>
    <w:lvl w:ilvl="6">
      <w:start w:val="0"/>
      <w:numFmt w:val="bullet"/>
      <w:lvlText w:val="•"/>
      <w:lvlJc w:val="left"/>
      <w:pPr>
        <w:ind w:left="4782" w:hanging="202"/>
      </w:pPr>
      <w:rPr/>
    </w:lvl>
    <w:lvl w:ilvl="7">
      <w:start w:val="0"/>
      <w:numFmt w:val="bullet"/>
      <w:lvlText w:val="•"/>
      <w:lvlJc w:val="left"/>
      <w:pPr>
        <w:ind w:left="5519" w:hanging="202.0000000000009"/>
      </w:pPr>
      <w:rPr/>
    </w:lvl>
    <w:lvl w:ilvl="8">
      <w:start w:val="0"/>
      <w:numFmt w:val="bullet"/>
      <w:lvlText w:val="•"/>
      <w:lvlJc w:val="left"/>
      <w:pPr>
        <w:ind w:left="6256" w:hanging="202"/>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footer" Target="footer1.xml"/><Relationship Id="rId13" Type="http://schemas.openxmlformats.org/officeDocument/2006/relationships/image" Target="media/image2.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